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3B4B" w14:textId="77777777" w:rsidR="00EC58F8" w:rsidRDefault="00D45084">
      <w:pPr>
        <w:jc w:val="center"/>
        <w:rPr>
          <w:rFonts w:ascii="Helvetica" w:eastAsia="Times New Roman" w:hAnsi="Helvetica" w:cs="Times New Roman"/>
          <w:color w:val="000000"/>
          <w:lang w:eastAsia="fr-FR"/>
        </w:rPr>
      </w:pPr>
      <w:r>
        <w:rPr>
          <w:rFonts w:ascii="Helvetica Neue" w:eastAsia="Times New Roman" w:hAnsi="Helvetica Neue" w:cs="Times New Roman"/>
          <w:b/>
          <w:bCs/>
          <w:color w:val="000000"/>
          <w:sz w:val="30"/>
          <w:szCs w:val="30"/>
          <w:lang w:eastAsia="fr-FR"/>
        </w:rPr>
        <w:t xml:space="preserve">Séance publique </w:t>
      </w:r>
      <w:r>
        <w:rPr>
          <w:rFonts w:ascii="Helvetica Neue" w:eastAsia="Times New Roman" w:hAnsi="Helvetica Neue" w:cs="Times New Roman"/>
          <w:b/>
          <w:bCs/>
          <w:i/>
          <w:iCs/>
          <w:color w:val="000000"/>
          <w:sz w:val="30"/>
          <w:szCs w:val="30"/>
          <w:lang w:eastAsia="fr-FR"/>
        </w:rPr>
        <w:t>Plateforme asile-ne  - Ukraine</w:t>
      </w:r>
    </w:p>
    <w:p w14:paraId="29475861" w14:textId="77777777" w:rsidR="00EC58F8" w:rsidRDefault="00D45084">
      <w:pPr>
        <w:jc w:val="center"/>
        <w:rPr>
          <w:rFonts w:ascii="Helvetica Neue" w:eastAsia="Times New Roman" w:hAnsi="Helvetica Neue" w:cs="Times New Roman"/>
          <w:color w:val="000000"/>
          <w:sz w:val="36"/>
          <w:szCs w:val="36"/>
          <w:lang w:eastAsia="fr-FR"/>
        </w:rPr>
      </w:pPr>
      <w:r>
        <w:rPr>
          <w:rFonts w:ascii="Helvetica Neue" w:eastAsia="Times New Roman" w:hAnsi="Helvetica Neue" w:cs="Times New Roman"/>
          <w:color w:val="000000"/>
          <w:sz w:val="36"/>
          <w:szCs w:val="36"/>
          <w:lang w:eastAsia="fr-FR"/>
        </w:rPr>
        <w:t>Notes de séance</w:t>
      </w:r>
    </w:p>
    <w:p w14:paraId="31165A8E" w14:textId="77777777" w:rsidR="00EC58F8" w:rsidRDefault="00EC58F8">
      <w:pPr>
        <w:rPr>
          <w:rFonts w:ascii="Helvetica Neue" w:eastAsia="Times New Roman" w:hAnsi="Helvetica Neue" w:cs="Times New Roman"/>
          <w:b/>
          <w:bCs/>
          <w:color w:val="000000"/>
          <w:sz w:val="20"/>
          <w:szCs w:val="20"/>
          <w:lang w:eastAsia="fr-FR"/>
        </w:rPr>
      </w:pPr>
    </w:p>
    <w:p w14:paraId="419CC0D8"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21  mars à 18h30 à Salle de l’Ester à La Chaux de Fonds</w:t>
      </w:r>
    </w:p>
    <w:p w14:paraId="359EEE58" w14:textId="77777777" w:rsidR="00EC58F8" w:rsidRDefault="00EC58F8">
      <w:pPr>
        <w:rPr>
          <w:rFonts w:ascii="Helvetica Neue" w:eastAsia="Times New Roman" w:hAnsi="Helvetica Neue" w:cs="Times New Roman"/>
          <w:color w:val="000000"/>
          <w:sz w:val="20"/>
          <w:szCs w:val="20"/>
          <w:lang w:eastAsia="fr-FR"/>
        </w:rPr>
      </w:pPr>
    </w:p>
    <w:p w14:paraId="2D2A7193" w14:textId="77777777" w:rsidR="00EC58F8" w:rsidRDefault="00D45084">
      <w:pPr>
        <w:rPr>
          <w:rFonts w:ascii="Helvetica Neue" w:eastAsia="Times New Roman" w:hAnsi="Helvetica Neue" w:cs="Times New Roman"/>
          <w:color w:val="000000"/>
          <w:sz w:val="20"/>
          <w:szCs w:val="20"/>
          <w:lang w:eastAsia="fr-FR"/>
        </w:rPr>
      </w:pPr>
      <w:r>
        <w:rPr>
          <w:rFonts w:ascii="Helvetica Neue" w:eastAsia="Times New Roman" w:hAnsi="Helvetica Neue" w:cs="Times New Roman"/>
          <w:color w:val="000000"/>
          <w:sz w:val="20"/>
          <w:szCs w:val="20"/>
          <w:lang w:eastAsia="fr-FR"/>
        </w:rPr>
        <w:t>Personnes présentes : 198.</w:t>
      </w:r>
    </w:p>
    <w:p w14:paraId="5053D271" w14:textId="77777777" w:rsidR="00EC58F8" w:rsidRDefault="00D45084">
      <w:pPr>
        <w:numPr>
          <w:ilvl w:val="0"/>
          <w:numId w:val="1"/>
        </w:numPr>
      </w:pPr>
      <w:r>
        <w:rPr>
          <w:rFonts w:ascii="Helvetica Neue" w:eastAsia="Times New Roman" w:hAnsi="Helvetica Neue" w:cs="Times New Roman"/>
          <w:color w:val="000000"/>
          <w:sz w:val="20"/>
          <w:szCs w:val="20"/>
          <w:lang w:eastAsia="fr-FR"/>
        </w:rPr>
        <w:t>Lien pour l’inscription des personnes souhaitant s’engager sous une quelconque forme:  </w:t>
      </w:r>
      <w:hyperlink r:id="rId5">
        <w:r>
          <w:rPr>
            <w:rStyle w:val="ListLabel10"/>
          </w:rPr>
          <w:t>https://forms.gle/mxirzBXBazQSbsrd8</w:t>
        </w:r>
      </w:hyperlink>
    </w:p>
    <w:p w14:paraId="3ABD222D" w14:textId="77777777" w:rsidR="00EC58F8" w:rsidRDefault="00EC58F8">
      <w:pPr>
        <w:rPr>
          <w:rFonts w:ascii="Helvetica Neue" w:eastAsia="Times New Roman" w:hAnsi="Helvetica Neue" w:cs="Times New Roman"/>
          <w:color w:val="000000"/>
          <w:sz w:val="20"/>
          <w:szCs w:val="20"/>
          <w:lang w:eastAsia="fr-FR"/>
        </w:rPr>
      </w:pPr>
    </w:p>
    <w:p w14:paraId="04D4EC1F" w14:textId="77777777" w:rsidR="00EC58F8" w:rsidRDefault="00D45084">
      <w:r>
        <w:rPr>
          <w:rFonts w:ascii="Helvetica Neue" w:eastAsia="Times New Roman" w:hAnsi="Helvetica Neue" w:cs="Times New Roman"/>
          <w:b/>
          <w:bCs/>
          <w:color w:val="000000"/>
          <w:sz w:val="20"/>
          <w:szCs w:val="20"/>
          <w:lang w:eastAsia="fr-FR"/>
        </w:rPr>
        <w:t xml:space="preserve">Rémy </w:t>
      </w:r>
      <w:proofErr w:type="spellStart"/>
      <w:r>
        <w:rPr>
          <w:rFonts w:ascii="Helvetica Neue" w:eastAsia="Times New Roman" w:hAnsi="Helvetica Neue" w:cs="Times New Roman"/>
          <w:b/>
          <w:bCs/>
          <w:color w:val="000000"/>
          <w:sz w:val="20"/>
          <w:szCs w:val="20"/>
          <w:lang w:eastAsia="fr-FR"/>
        </w:rPr>
        <w:t>Gogniat</w:t>
      </w:r>
      <w:proofErr w:type="spellEnd"/>
      <w:r>
        <w:rPr>
          <w:rFonts w:ascii="Helvetica Neue" w:eastAsia="Times New Roman" w:hAnsi="Helvetica Neue" w:cs="Times New Roman"/>
          <w:color w:val="000000"/>
          <w:sz w:val="20"/>
          <w:szCs w:val="20"/>
          <w:lang w:eastAsia="fr-FR"/>
        </w:rPr>
        <w:t xml:space="preserve">, membre du groupe Gouvernance de la </w:t>
      </w:r>
      <w:hyperlink r:id="rId6">
        <w:r>
          <w:rPr>
            <w:rStyle w:val="InternetLink"/>
            <w:rFonts w:ascii="Helvetica Neue" w:eastAsia="Times New Roman" w:hAnsi="Helvetica Neue" w:cs="Times New Roman"/>
            <w:sz w:val="20"/>
            <w:szCs w:val="20"/>
            <w:lang w:eastAsia="fr-FR"/>
          </w:rPr>
          <w:t>Plateforme</w:t>
        </w:r>
      </w:hyperlink>
      <w:r>
        <w:rPr>
          <w:rFonts w:ascii="Helvetica Neue" w:eastAsia="Times New Roman" w:hAnsi="Helvetica Neue" w:cs="Times New Roman"/>
          <w:color w:val="000000"/>
          <w:sz w:val="20"/>
          <w:szCs w:val="20"/>
          <w:lang w:eastAsia="fr-FR"/>
        </w:rPr>
        <w:t xml:space="preserve">, ouvre la séance. Il salue le public nombreux ainsi que les </w:t>
      </w:r>
      <w:r>
        <w:rPr>
          <w:rFonts w:ascii="Helvetica Neue" w:eastAsia="Times New Roman" w:hAnsi="Helvetica Neue" w:cs="Times New Roman"/>
          <w:color w:val="000000"/>
          <w:sz w:val="20"/>
          <w:szCs w:val="20"/>
          <w:lang w:eastAsia="fr-FR"/>
        </w:rPr>
        <w:t xml:space="preserve">personnalités suivantes : Serge Gamma, chef du Service cantonal des migrations (SMIG), Alexandre </w:t>
      </w:r>
      <w:proofErr w:type="spellStart"/>
      <w:r>
        <w:rPr>
          <w:rFonts w:ascii="Helvetica Neue" w:eastAsia="Times New Roman" w:hAnsi="Helvetica Neue" w:cs="Times New Roman"/>
          <w:color w:val="000000"/>
          <w:sz w:val="20"/>
          <w:szCs w:val="20"/>
          <w:lang w:eastAsia="fr-FR"/>
        </w:rPr>
        <w:t>Houlmann</w:t>
      </w:r>
      <w:proofErr w:type="spellEnd"/>
      <w:r>
        <w:rPr>
          <w:rFonts w:ascii="Helvetica Neue" w:eastAsia="Times New Roman" w:hAnsi="Helvetica Neue" w:cs="Times New Roman"/>
          <w:color w:val="000000"/>
          <w:sz w:val="20"/>
          <w:szCs w:val="20"/>
          <w:lang w:eastAsia="fr-FR"/>
        </w:rPr>
        <w:t xml:space="preserve">, président du Conseil général de La Chaux-de-Fonds, Théo </w:t>
      </w:r>
      <w:proofErr w:type="spellStart"/>
      <w:r>
        <w:rPr>
          <w:rFonts w:ascii="Helvetica Neue" w:eastAsia="Times New Roman" w:hAnsi="Helvetica Neue" w:cs="Times New Roman"/>
          <w:color w:val="000000"/>
          <w:sz w:val="20"/>
          <w:szCs w:val="20"/>
          <w:lang w:eastAsia="fr-FR"/>
        </w:rPr>
        <w:t>Bregnard</w:t>
      </w:r>
      <w:proofErr w:type="spellEnd"/>
      <w:r>
        <w:rPr>
          <w:rFonts w:ascii="Helvetica Neue" w:eastAsia="Times New Roman" w:hAnsi="Helvetica Neue" w:cs="Times New Roman"/>
          <w:color w:val="000000"/>
          <w:sz w:val="20"/>
          <w:szCs w:val="20"/>
          <w:lang w:eastAsia="fr-FR"/>
        </w:rPr>
        <w:t>, président de la Ville de La Chaux-de-Fonds, Théo Huguenin-Elie, conseiller communal</w:t>
      </w:r>
      <w:r>
        <w:rPr>
          <w:rFonts w:ascii="Helvetica Neue" w:eastAsia="Times New Roman" w:hAnsi="Helvetica Neue" w:cs="Times New Roman"/>
          <w:color w:val="000000"/>
          <w:sz w:val="20"/>
          <w:szCs w:val="20"/>
          <w:lang w:eastAsia="fr-FR"/>
        </w:rPr>
        <w:t xml:space="preserve">, Miguel Perez, président de la Ville du Locle, plusieurs représentants et représentantes des 19 associations membres de la Plateforme, et les membres du groupe Gouvernance Jacqueline </w:t>
      </w:r>
      <w:proofErr w:type="spellStart"/>
      <w:r>
        <w:rPr>
          <w:rFonts w:ascii="Helvetica Neue" w:eastAsia="Times New Roman" w:hAnsi="Helvetica Neue" w:cs="Times New Roman"/>
          <w:color w:val="000000"/>
          <w:sz w:val="20"/>
          <w:szCs w:val="20"/>
          <w:lang w:eastAsia="fr-FR"/>
        </w:rPr>
        <w:t>Lavoyer</w:t>
      </w:r>
      <w:proofErr w:type="spellEnd"/>
      <w:r>
        <w:rPr>
          <w:rFonts w:ascii="Helvetica Neue" w:eastAsia="Times New Roman" w:hAnsi="Helvetica Neue" w:cs="Times New Roman"/>
          <w:color w:val="000000"/>
          <w:sz w:val="20"/>
          <w:szCs w:val="20"/>
          <w:lang w:eastAsia="fr-FR"/>
        </w:rPr>
        <w:t xml:space="preserve"> et Martino </w:t>
      </w:r>
      <w:proofErr w:type="spellStart"/>
      <w:r>
        <w:rPr>
          <w:rFonts w:ascii="Helvetica Neue" w:eastAsia="Times New Roman" w:hAnsi="Helvetica Neue" w:cs="Times New Roman"/>
          <w:color w:val="000000"/>
          <w:sz w:val="20"/>
          <w:szCs w:val="20"/>
          <w:lang w:eastAsia="fr-FR"/>
        </w:rPr>
        <w:t>Guzzardo</w:t>
      </w:r>
      <w:proofErr w:type="spellEnd"/>
      <w:r>
        <w:rPr>
          <w:rFonts w:ascii="Helvetica Neue" w:eastAsia="Times New Roman" w:hAnsi="Helvetica Neue" w:cs="Times New Roman"/>
          <w:color w:val="000000"/>
          <w:sz w:val="20"/>
          <w:szCs w:val="20"/>
          <w:lang w:eastAsia="fr-FR"/>
        </w:rPr>
        <w:t>. Sont aussi salués Danièle Golan et Jean-Pau</w:t>
      </w:r>
      <w:r>
        <w:rPr>
          <w:rFonts w:ascii="Helvetica Neue" w:eastAsia="Times New Roman" w:hAnsi="Helvetica Neue" w:cs="Times New Roman"/>
          <w:color w:val="000000"/>
          <w:sz w:val="20"/>
          <w:szCs w:val="20"/>
          <w:lang w:eastAsia="fr-FR"/>
        </w:rPr>
        <w:t xml:space="preserve">l </w:t>
      </w:r>
      <w:proofErr w:type="spellStart"/>
      <w:r>
        <w:rPr>
          <w:rFonts w:ascii="Helvetica Neue" w:eastAsia="Times New Roman" w:hAnsi="Helvetica Neue" w:cs="Times New Roman"/>
          <w:color w:val="000000"/>
          <w:sz w:val="20"/>
          <w:szCs w:val="20"/>
          <w:lang w:eastAsia="fr-FR"/>
        </w:rPr>
        <w:t>Gygax</w:t>
      </w:r>
      <w:proofErr w:type="spellEnd"/>
      <w:r>
        <w:rPr>
          <w:rFonts w:ascii="Helvetica Neue" w:eastAsia="Times New Roman" w:hAnsi="Helvetica Neue" w:cs="Times New Roman"/>
          <w:color w:val="000000"/>
          <w:sz w:val="20"/>
          <w:szCs w:val="20"/>
          <w:lang w:eastAsia="fr-FR"/>
        </w:rPr>
        <w:t xml:space="preserve"> qui ont assuré une large part de l’organisation de la séance. </w:t>
      </w:r>
    </w:p>
    <w:p w14:paraId="77731795" w14:textId="77777777" w:rsidR="00EC58F8" w:rsidRDefault="00EC58F8">
      <w:pPr>
        <w:rPr>
          <w:rFonts w:ascii="Helvetica Neue" w:eastAsia="Times New Roman" w:hAnsi="Helvetica Neue" w:cs="Times New Roman"/>
          <w:color w:val="000000"/>
          <w:sz w:val="20"/>
          <w:szCs w:val="20"/>
          <w:lang w:eastAsia="fr-FR"/>
        </w:rPr>
      </w:pPr>
    </w:p>
    <w:p w14:paraId="155CA36C" w14:textId="77777777" w:rsidR="00EC58F8" w:rsidRDefault="00EC58F8">
      <w:pPr>
        <w:rPr>
          <w:rFonts w:ascii="Helvetica Neue" w:eastAsia="Times New Roman" w:hAnsi="Helvetica Neue" w:cs="Times New Roman"/>
          <w:color w:val="000000"/>
          <w:sz w:val="20"/>
          <w:szCs w:val="20"/>
          <w:lang w:eastAsia="fr-FR"/>
        </w:rPr>
      </w:pPr>
    </w:p>
    <w:p w14:paraId="1DF6161E"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Serge Gamma - directeur du SMIG</w:t>
      </w:r>
    </w:p>
    <w:p w14:paraId="04BB3300" w14:textId="77777777" w:rsidR="00EC58F8" w:rsidRDefault="00EC58F8">
      <w:pPr>
        <w:rPr>
          <w:rFonts w:ascii="Helvetica Neue" w:eastAsia="Times New Roman" w:hAnsi="Helvetica Neue" w:cs="Times New Roman"/>
          <w:color w:val="000000"/>
          <w:sz w:val="20"/>
          <w:szCs w:val="20"/>
          <w:lang w:eastAsia="fr-FR"/>
        </w:rPr>
      </w:pPr>
    </w:p>
    <w:p w14:paraId="1CA04006" w14:textId="77777777" w:rsidR="00EC58F8" w:rsidRDefault="00D45084">
      <w:r>
        <w:rPr>
          <w:rFonts w:ascii="Helvetica Neue" w:eastAsia="Times New Roman" w:hAnsi="Helvetica Neue" w:cs="Times New Roman"/>
          <w:color w:val="000000"/>
          <w:sz w:val="20"/>
          <w:szCs w:val="20"/>
          <w:lang w:eastAsia="fr-FR"/>
        </w:rPr>
        <w:t xml:space="preserve">Serge Gamma se dit impressionné par l’affluence à cette soirée. Il rappelle que ça fait une semaine que le Conseil Fédéral a activé le </w:t>
      </w:r>
      <w:hyperlink r:id="rId7">
        <w:r>
          <w:rPr>
            <w:rStyle w:val="InternetLink"/>
            <w:rFonts w:ascii="Helvetica Neue" w:eastAsia="Times New Roman" w:hAnsi="Helvetica Neue" w:cs="Times New Roman"/>
            <w:sz w:val="20"/>
            <w:szCs w:val="20"/>
            <w:lang w:eastAsia="fr-FR"/>
          </w:rPr>
          <w:t>Permis S</w:t>
        </w:r>
      </w:hyperlink>
      <w:r>
        <w:rPr>
          <w:rFonts w:ascii="Helvetica Neue" w:eastAsia="Times New Roman" w:hAnsi="Helvetica Neue" w:cs="Times New Roman"/>
          <w:color w:val="000000"/>
          <w:sz w:val="20"/>
          <w:szCs w:val="20"/>
          <w:lang w:eastAsia="fr-FR"/>
        </w:rPr>
        <w:t>, aujourd’hui réservé aux personnes fuyant la guerre en Ukraine. Le SEM (Secrétariat aux migrations) a communiqué qu’à ce jour 11’000 personnes avaient été inscrites et étaien</w:t>
      </w:r>
      <w:r>
        <w:rPr>
          <w:rFonts w:ascii="Helvetica Neue" w:eastAsia="Times New Roman" w:hAnsi="Helvetica Neue" w:cs="Times New Roman"/>
          <w:color w:val="000000"/>
          <w:sz w:val="20"/>
          <w:szCs w:val="20"/>
          <w:lang w:eastAsia="fr-FR"/>
        </w:rPr>
        <w:t>t donc au bénéfice d’un tel permis.</w:t>
      </w:r>
    </w:p>
    <w:p w14:paraId="4AC4E26C"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color w:val="000000"/>
          <w:sz w:val="20"/>
          <w:szCs w:val="20"/>
          <w:lang w:eastAsia="fr-FR"/>
        </w:rPr>
        <w:t xml:space="preserve">Quant au Canton de Neuchâtel,  il y a actuellement 120 personnes enregistrées (la majorité logée chez des particuliers et les autres placées dans les centres de premier accueil -  Tête de </w:t>
      </w:r>
      <w:proofErr w:type="spellStart"/>
      <w:r>
        <w:rPr>
          <w:rFonts w:ascii="Helvetica Neue" w:eastAsia="Times New Roman" w:hAnsi="Helvetica Neue" w:cs="Times New Roman"/>
          <w:color w:val="000000"/>
          <w:sz w:val="20"/>
          <w:szCs w:val="20"/>
          <w:lang w:eastAsia="fr-FR"/>
        </w:rPr>
        <w:t>Ran</w:t>
      </w:r>
      <w:proofErr w:type="spellEnd"/>
      <w:r>
        <w:rPr>
          <w:rFonts w:ascii="Helvetica Neue" w:eastAsia="Times New Roman" w:hAnsi="Helvetica Neue" w:cs="Times New Roman"/>
          <w:color w:val="000000"/>
          <w:sz w:val="20"/>
          <w:szCs w:val="20"/>
          <w:lang w:eastAsia="fr-FR"/>
        </w:rPr>
        <w:t xml:space="preserve"> et Couvet). Il y a également</w:t>
      </w:r>
      <w:r>
        <w:rPr>
          <w:rFonts w:ascii="Helvetica Neue" w:eastAsia="Times New Roman" w:hAnsi="Helvetica Neue" w:cs="Times New Roman"/>
          <w:color w:val="000000"/>
          <w:sz w:val="20"/>
          <w:szCs w:val="20"/>
          <w:lang w:eastAsia="fr-FR"/>
        </w:rPr>
        <w:t xml:space="preserve"> d’autres personnes qui sont dans le canton mais dont le SEM n’a pas encore communiqué les adresses. A terme, et selon les normes usuelles, le canton va recevoir 2.1% de la population attendue. Les réfugiés chez des particuliers seront considérés comme en </w:t>
      </w:r>
      <w:r>
        <w:rPr>
          <w:rFonts w:ascii="Helvetica Neue" w:eastAsia="Times New Roman" w:hAnsi="Helvetica Neue" w:cs="Times New Roman"/>
          <w:color w:val="000000"/>
          <w:sz w:val="20"/>
          <w:szCs w:val="20"/>
          <w:lang w:eastAsia="fr-FR"/>
        </w:rPr>
        <w:t>second accueil et se verront attribuer un assistant social.  Une aide sociale, sur la base d’un forfait, sera versée par la Confédération. Il y aura la possibilité d’avoir une participation au loyer pour qui met à disposition des chambres/locaux. En cas de</w:t>
      </w:r>
      <w:r>
        <w:rPr>
          <w:rFonts w:ascii="Helvetica Neue" w:eastAsia="Times New Roman" w:hAnsi="Helvetica Neue" w:cs="Times New Roman"/>
          <w:color w:val="000000"/>
          <w:sz w:val="20"/>
          <w:szCs w:val="20"/>
          <w:lang w:eastAsia="fr-FR"/>
        </w:rPr>
        <w:t xml:space="preserve"> sous-location, veiller à obtenir l’accord du propriétaire. Les assistants sociaux, qui ont leurs bureaux à la rue de la Loge (pour La Chaux-de-Fonds) et à la rue des Charmettes (pour Neuchâtel) seront à disposition des réfugiés et également des personnes </w:t>
      </w:r>
      <w:r>
        <w:rPr>
          <w:rFonts w:ascii="Helvetica Neue" w:eastAsia="Times New Roman" w:hAnsi="Helvetica Neue" w:cs="Times New Roman"/>
          <w:color w:val="000000"/>
          <w:sz w:val="20"/>
          <w:szCs w:val="20"/>
          <w:lang w:eastAsia="fr-FR"/>
        </w:rPr>
        <w:t>qui les accueillent et les accompagnent.</w:t>
      </w:r>
    </w:p>
    <w:p w14:paraId="7E2F2492" w14:textId="77777777" w:rsidR="00EC58F8" w:rsidRDefault="00EC58F8">
      <w:pPr>
        <w:rPr>
          <w:rFonts w:ascii="Helvetica Neue" w:eastAsia="Times New Roman" w:hAnsi="Helvetica Neue" w:cs="Times New Roman"/>
          <w:color w:val="000000"/>
          <w:sz w:val="20"/>
          <w:szCs w:val="20"/>
          <w:lang w:eastAsia="fr-FR"/>
        </w:rPr>
      </w:pPr>
    </w:p>
    <w:p w14:paraId="719ADEFC" w14:textId="77777777" w:rsidR="00EC58F8" w:rsidRDefault="00D45084">
      <w:r>
        <w:rPr>
          <w:rFonts w:ascii="Helvetica Neue" w:eastAsia="Times New Roman" w:hAnsi="Helvetica Neue" w:cs="Times New Roman"/>
          <w:color w:val="000000"/>
          <w:sz w:val="20"/>
          <w:szCs w:val="20"/>
          <w:lang w:eastAsia="fr-FR"/>
        </w:rPr>
        <w:t xml:space="preserve">Quelle est l’organisation actuelle ? S. Gamma souligne que son service est sollicité de toute part (communes, services, privés, école, </w:t>
      </w:r>
      <w:proofErr w:type="spellStart"/>
      <w:r>
        <w:rPr>
          <w:rFonts w:ascii="Helvetica Neue" w:eastAsia="Times New Roman" w:hAnsi="Helvetica Neue" w:cs="Times New Roman"/>
          <w:color w:val="000000"/>
          <w:sz w:val="20"/>
          <w:szCs w:val="20"/>
          <w:lang w:eastAsia="fr-FR"/>
        </w:rPr>
        <w:t>etc</w:t>
      </w:r>
      <w:proofErr w:type="spellEnd"/>
      <w:r>
        <w:rPr>
          <w:rFonts w:ascii="Helvetica Neue" w:eastAsia="Times New Roman" w:hAnsi="Helvetica Neue" w:cs="Times New Roman"/>
          <w:color w:val="000000"/>
          <w:sz w:val="20"/>
          <w:szCs w:val="20"/>
          <w:lang w:eastAsia="fr-FR"/>
        </w:rPr>
        <w:t>) et qu’il essaie d‘apporter des réponses. Le canton a activé l’EMCC – État-</w:t>
      </w:r>
      <w:r>
        <w:rPr>
          <w:rFonts w:ascii="Helvetica Neue" w:eastAsia="Times New Roman" w:hAnsi="Helvetica Neue" w:cs="Times New Roman"/>
          <w:color w:val="000000"/>
          <w:sz w:val="20"/>
          <w:szCs w:val="20"/>
          <w:lang w:eastAsia="fr-FR"/>
        </w:rPr>
        <w:t xml:space="preserve">major cantonal de crise. Cet État-major ne va pas gérer seulement la crise de l’asile mais également d’autres aspects en lien avec la guerre en Ukraine, notamment l’approvisionnement en énergie et les aspects économiques. Une de </w:t>
      </w:r>
      <w:r>
        <w:rPr>
          <w:rFonts w:ascii="Helvetica Neue" w:eastAsia="Times New Roman" w:hAnsi="Helvetica Neue" w:cs="Times New Roman"/>
          <w:color w:val="000000"/>
          <w:sz w:val="20"/>
          <w:szCs w:val="20"/>
          <w:highlight w:val="yellow"/>
          <w:lang w:eastAsia="fr-FR"/>
        </w:rPr>
        <w:t>ses</w:t>
      </w:r>
      <w:r>
        <w:rPr>
          <w:rFonts w:ascii="Helvetica Neue" w:eastAsia="Times New Roman" w:hAnsi="Helvetica Neue" w:cs="Times New Roman"/>
          <w:color w:val="000000"/>
          <w:sz w:val="20"/>
          <w:szCs w:val="20"/>
          <w:lang w:eastAsia="fr-FR"/>
        </w:rPr>
        <w:t xml:space="preserve"> cellules, gérée par le </w:t>
      </w:r>
      <w:r>
        <w:rPr>
          <w:rFonts w:ascii="Helvetica Neue" w:eastAsia="Times New Roman" w:hAnsi="Helvetica Neue" w:cs="Times New Roman"/>
          <w:color w:val="000000"/>
          <w:sz w:val="20"/>
          <w:szCs w:val="20"/>
          <w:lang w:eastAsia="fr-FR"/>
        </w:rPr>
        <w:t>SMIG, va s’occuper de la partie asile. Dans celle-ci, différents aspects seront traités par plusieurs services, notamment la scolarité obligatoire, la santé publique, le service de l’emploi, etc. Il est envisagé de créer une page spéciale sur le site inter</w:t>
      </w:r>
      <w:r>
        <w:rPr>
          <w:rFonts w:ascii="Helvetica Neue" w:eastAsia="Times New Roman" w:hAnsi="Helvetica Neue" w:cs="Times New Roman"/>
          <w:color w:val="000000"/>
          <w:sz w:val="20"/>
          <w:szCs w:val="20"/>
          <w:lang w:eastAsia="fr-FR"/>
        </w:rPr>
        <w:t>net du canton pour communiquer avec la population et sur laquelle la plateforme </w:t>
      </w:r>
      <w:hyperlink r:id="rId8">
        <w:r>
          <w:rPr>
            <w:rStyle w:val="ListLabel10"/>
          </w:rPr>
          <w:t>asile-ne.ch</w:t>
        </w:r>
      </w:hyperlink>
      <w:r>
        <w:rPr>
          <w:rFonts w:ascii="Helvetica Neue" w:eastAsia="Times New Roman" w:hAnsi="Helvetica Neue" w:cs="Times New Roman"/>
          <w:color w:val="000000"/>
          <w:sz w:val="20"/>
          <w:szCs w:val="20"/>
          <w:lang w:eastAsia="fr-FR"/>
        </w:rPr>
        <w:t xml:space="preserve"> pourra également apparaître. </w:t>
      </w:r>
      <w:r>
        <w:rPr>
          <w:rFonts w:ascii="Helvetica Neue" w:eastAsia="Times New Roman" w:hAnsi="Helvetica Neue" w:cs="Times New Roman"/>
          <w:i/>
          <w:iCs/>
          <w:color w:val="000000"/>
          <w:sz w:val="20"/>
          <w:szCs w:val="20"/>
          <w:lang w:eastAsia="fr-FR"/>
        </w:rPr>
        <w:t>Cette page (</w:t>
      </w:r>
      <w:hyperlink r:id="rId9">
        <w:r>
          <w:rPr>
            <w:rStyle w:val="InternetLink"/>
            <w:rFonts w:ascii="Helvetica Neue" w:eastAsia="Times New Roman" w:hAnsi="Helvetica Neue" w:cs="Times New Roman"/>
            <w:i/>
            <w:iCs/>
            <w:sz w:val="20"/>
            <w:szCs w:val="20"/>
            <w:lang w:eastAsia="fr-FR"/>
          </w:rPr>
          <w:t>à consulter ici</w:t>
        </w:r>
      </w:hyperlink>
      <w:r>
        <w:rPr>
          <w:rFonts w:ascii="Helvetica Neue" w:eastAsia="Times New Roman" w:hAnsi="Helvetica Neue" w:cs="Times New Roman"/>
          <w:i/>
          <w:iCs/>
          <w:color w:val="000000"/>
          <w:sz w:val="20"/>
          <w:szCs w:val="20"/>
          <w:lang w:eastAsia="fr-FR"/>
        </w:rPr>
        <w:t>) a été créé mardi 22 mars.</w:t>
      </w:r>
    </w:p>
    <w:p w14:paraId="5D6963C1" w14:textId="77777777" w:rsidR="00EC58F8" w:rsidRDefault="00EC58F8">
      <w:pPr>
        <w:rPr>
          <w:rFonts w:ascii="Helvetica Neue" w:eastAsia="Times New Roman" w:hAnsi="Helvetica Neue" w:cs="Times New Roman"/>
          <w:color w:val="000000"/>
          <w:sz w:val="20"/>
          <w:szCs w:val="20"/>
          <w:lang w:eastAsia="fr-FR"/>
        </w:rPr>
      </w:pPr>
    </w:p>
    <w:p w14:paraId="2F24C6D8" w14:textId="77777777" w:rsidR="00EC58F8" w:rsidRDefault="00D45084">
      <w:r>
        <w:rPr>
          <w:rFonts w:ascii="Helvetica Neue" w:eastAsia="Times New Roman" w:hAnsi="Helvetica Neue" w:cs="Times New Roman"/>
          <w:color w:val="000000"/>
          <w:sz w:val="20"/>
          <w:szCs w:val="20"/>
          <w:lang w:eastAsia="fr-FR"/>
        </w:rPr>
        <w:t>S. Gamma souligne que l’essentiel aujourd’hui est de trouver un logement pour les personnes qui arrivent. Pour cela, la procédure suggère aux arrivant</w:t>
      </w:r>
      <w:r>
        <w:rPr>
          <w:rFonts w:ascii="Helvetica Neue" w:eastAsia="Times New Roman" w:hAnsi="Helvetica Neue" w:cs="Times New Roman"/>
          <w:color w:val="000000"/>
          <w:sz w:val="20"/>
          <w:szCs w:val="20"/>
          <w:lang w:eastAsia="fr-FR"/>
        </w:rPr>
        <w:t xml:space="preserve">s de se rendre au centre fédéral de Boudry ou plutôt de commencer par </w:t>
      </w:r>
      <w:hyperlink r:id="rId10">
        <w:r>
          <w:rPr>
            <w:rStyle w:val="InternetLink"/>
            <w:rFonts w:ascii="Helvetica Neue" w:eastAsia="Times New Roman" w:hAnsi="Helvetica Neue" w:cs="Times New Roman"/>
            <w:sz w:val="20"/>
            <w:szCs w:val="20"/>
            <w:lang w:eastAsia="fr-FR"/>
          </w:rPr>
          <w:t>s’inscrire en ligne</w:t>
        </w:r>
      </w:hyperlink>
      <w:r>
        <w:rPr>
          <w:rFonts w:ascii="Helvetica Neue" w:eastAsia="Times New Roman" w:hAnsi="Helvetica Neue" w:cs="Times New Roman"/>
          <w:color w:val="000000"/>
          <w:sz w:val="20"/>
          <w:szCs w:val="20"/>
          <w:lang w:eastAsia="fr-FR"/>
        </w:rPr>
        <w:t>. Cette inscription est suffisante pour que les personnes soient couvertes par une assurance maladie et ac</w:t>
      </w:r>
      <w:r>
        <w:rPr>
          <w:rFonts w:ascii="Helvetica Neue" w:eastAsia="Times New Roman" w:hAnsi="Helvetica Neue" w:cs="Times New Roman"/>
          <w:color w:val="000000"/>
          <w:sz w:val="20"/>
          <w:szCs w:val="20"/>
          <w:lang w:eastAsia="fr-FR"/>
        </w:rPr>
        <w:t>cident. Inscrites en ligne, elles doivent ensuite attendre une convocation de la part du SEM. Quant au Permis S, il sera concrètement distribué sous forme de carte genre carte de crédit avec des données biométriques - il faudra donc passer par le Service c</w:t>
      </w:r>
      <w:r>
        <w:rPr>
          <w:rFonts w:ascii="Helvetica Neue" w:eastAsia="Times New Roman" w:hAnsi="Helvetica Neue" w:cs="Times New Roman"/>
          <w:color w:val="000000"/>
          <w:sz w:val="20"/>
          <w:szCs w:val="20"/>
          <w:lang w:eastAsia="fr-FR"/>
        </w:rPr>
        <w:t>antonal de la population, et un temps d’attente pourra exister. </w:t>
      </w:r>
    </w:p>
    <w:p w14:paraId="30ED1D3E" w14:textId="77777777" w:rsidR="00EC58F8" w:rsidRDefault="00EC58F8">
      <w:pPr>
        <w:rPr>
          <w:rFonts w:ascii="Helvetica Neue" w:eastAsia="Times New Roman" w:hAnsi="Helvetica Neue" w:cs="Times New Roman"/>
          <w:color w:val="000000"/>
          <w:sz w:val="20"/>
          <w:szCs w:val="20"/>
          <w:lang w:eastAsia="fr-FR"/>
        </w:rPr>
      </w:pPr>
    </w:p>
    <w:p w14:paraId="1387A606"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color w:val="000000"/>
          <w:sz w:val="20"/>
          <w:szCs w:val="20"/>
          <w:highlight w:val="yellow"/>
          <w:lang w:eastAsia="fr-FR"/>
        </w:rPr>
        <w:lastRenderedPageBreak/>
        <w:t>Attentions</w:t>
      </w:r>
      <w:r>
        <w:rPr>
          <w:rFonts w:ascii="Helvetica Neue" w:eastAsia="Times New Roman" w:hAnsi="Helvetica Neue" w:cs="Times New Roman"/>
          <w:color w:val="000000"/>
          <w:sz w:val="20"/>
          <w:szCs w:val="20"/>
          <w:lang w:eastAsia="fr-FR"/>
        </w:rPr>
        <w:t xml:space="preserve"> une inscription au SEM de Boudry (un des six centres fédéraux), ne garantit pas que les personnes resteront dans le canton de Neuchâtel. Mais probablement que le SEM va quand même</w:t>
      </w:r>
      <w:r>
        <w:rPr>
          <w:rFonts w:ascii="Helvetica Neue" w:eastAsia="Times New Roman" w:hAnsi="Helvetica Neue" w:cs="Times New Roman"/>
          <w:color w:val="000000"/>
          <w:sz w:val="20"/>
          <w:szCs w:val="20"/>
          <w:lang w:eastAsia="fr-FR"/>
        </w:rPr>
        <w:t xml:space="preserve"> privilégier les hébergements neuchâtelois pour les personnes ayant des liens dans le canton.</w:t>
      </w:r>
    </w:p>
    <w:p w14:paraId="55F8E721" w14:textId="77777777" w:rsidR="00EC58F8" w:rsidRDefault="00EC58F8">
      <w:pPr>
        <w:rPr>
          <w:rFonts w:ascii="Helvetica Neue" w:eastAsia="Times New Roman" w:hAnsi="Helvetica Neue" w:cs="Times New Roman"/>
          <w:color w:val="000000"/>
          <w:sz w:val="20"/>
          <w:szCs w:val="20"/>
          <w:lang w:eastAsia="fr-FR"/>
        </w:rPr>
      </w:pPr>
    </w:p>
    <w:p w14:paraId="48C7CA9C" w14:textId="77777777" w:rsidR="00EC58F8" w:rsidRDefault="00EC58F8">
      <w:pPr>
        <w:rPr>
          <w:rFonts w:ascii="Helvetica Neue" w:eastAsia="Times New Roman" w:hAnsi="Helvetica Neue" w:cs="Times New Roman"/>
          <w:color w:val="000000"/>
          <w:sz w:val="20"/>
          <w:szCs w:val="20"/>
          <w:lang w:eastAsia="fr-FR"/>
        </w:rPr>
      </w:pPr>
    </w:p>
    <w:p w14:paraId="33B4928C" w14:textId="77777777" w:rsidR="00EC58F8" w:rsidRDefault="00EC58F8">
      <w:pPr>
        <w:rPr>
          <w:rFonts w:ascii="Helvetica Neue" w:eastAsia="Times New Roman" w:hAnsi="Helvetica Neue" w:cs="Times New Roman"/>
          <w:color w:val="000000"/>
          <w:sz w:val="20"/>
          <w:szCs w:val="20"/>
          <w:lang w:eastAsia="fr-FR"/>
        </w:rPr>
      </w:pPr>
    </w:p>
    <w:p w14:paraId="3166D077" w14:textId="77777777" w:rsidR="00EC58F8" w:rsidRDefault="00D45084">
      <w:pPr>
        <w:rPr>
          <w:rFonts w:ascii="Helvetica Neue" w:eastAsia="Times New Roman" w:hAnsi="Helvetica Neue" w:cs="Times New Roman"/>
          <w:b/>
          <w:bCs/>
          <w:color w:val="000000"/>
          <w:sz w:val="20"/>
          <w:szCs w:val="20"/>
          <w:lang w:eastAsia="fr-FR"/>
        </w:rPr>
      </w:pPr>
      <w:r>
        <w:rPr>
          <w:rFonts w:ascii="Helvetica Neue" w:eastAsia="Times New Roman" w:hAnsi="Helvetica Neue" w:cs="Times New Roman"/>
          <w:b/>
          <w:bCs/>
          <w:color w:val="000000"/>
          <w:sz w:val="20"/>
          <w:szCs w:val="20"/>
          <w:lang w:eastAsia="fr-FR"/>
        </w:rPr>
        <w:t>Autorités de la Ville de La Chaux-de-Fonds</w:t>
      </w:r>
    </w:p>
    <w:p w14:paraId="50582345" w14:textId="77777777" w:rsidR="00EC58F8" w:rsidRDefault="00EC58F8">
      <w:pPr>
        <w:rPr>
          <w:rFonts w:ascii="Helvetica" w:eastAsia="Times New Roman" w:hAnsi="Helvetica" w:cs="Times New Roman"/>
          <w:color w:val="000000"/>
          <w:lang w:eastAsia="fr-FR"/>
        </w:rPr>
      </w:pPr>
    </w:p>
    <w:p w14:paraId="604DF730"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 xml:space="preserve">Théo </w:t>
      </w:r>
      <w:proofErr w:type="spellStart"/>
      <w:r>
        <w:rPr>
          <w:rFonts w:ascii="Helvetica Neue" w:eastAsia="Times New Roman" w:hAnsi="Helvetica Neue" w:cs="Times New Roman"/>
          <w:b/>
          <w:bCs/>
          <w:color w:val="000000"/>
          <w:sz w:val="20"/>
          <w:szCs w:val="20"/>
          <w:lang w:eastAsia="fr-FR"/>
        </w:rPr>
        <w:t>Bregnard</w:t>
      </w:r>
      <w:proofErr w:type="spellEnd"/>
      <w:r>
        <w:rPr>
          <w:rFonts w:ascii="Helvetica Neue" w:eastAsia="Times New Roman" w:hAnsi="Helvetica Neue" w:cs="Times New Roman"/>
          <w:b/>
          <w:bCs/>
          <w:color w:val="000000"/>
          <w:sz w:val="20"/>
          <w:szCs w:val="20"/>
          <w:lang w:eastAsia="fr-FR"/>
        </w:rPr>
        <w:t>, président de la Ville</w:t>
      </w:r>
      <w:r>
        <w:rPr>
          <w:rFonts w:ascii="Helvetica Neue" w:eastAsia="Times New Roman" w:hAnsi="Helvetica Neue" w:cs="Times New Roman"/>
          <w:color w:val="000000"/>
          <w:sz w:val="20"/>
          <w:szCs w:val="20"/>
          <w:lang w:eastAsia="fr-FR"/>
        </w:rPr>
        <w:t>, salue et remercie l’assemblée.</w:t>
      </w:r>
    </w:p>
    <w:p w14:paraId="2A10E693"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color w:val="000000"/>
          <w:sz w:val="20"/>
          <w:szCs w:val="20"/>
          <w:lang w:eastAsia="fr-FR"/>
        </w:rPr>
        <w:t xml:space="preserve">Il informe que la Ville a constitué un </w:t>
      </w:r>
      <w:r>
        <w:rPr>
          <w:rFonts w:ascii="Helvetica Neue" w:eastAsia="Times New Roman" w:hAnsi="Helvetica Neue" w:cs="Times New Roman"/>
          <w:color w:val="000000"/>
          <w:sz w:val="20"/>
          <w:szCs w:val="20"/>
          <w:lang w:eastAsia="fr-FR"/>
        </w:rPr>
        <w:t>Comité de pilotage (COPIL) pour chercher des solutions d’accueil, mais également pour anticiper les questions en lien avec l’école obligatoire. La Ville vient en soutien au canton et veut mettre sur pied un site internet pour informer les personnes concern</w:t>
      </w:r>
      <w:r>
        <w:rPr>
          <w:rFonts w:ascii="Helvetica Neue" w:eastAsia="Times New Roman" w:hAnsi="Helvetica Neue" w:cs="Times New Roman"/>
          <w:color w:val="000000"/>
          <w:sz w:val="20"/>
          <w:szCs w:val="20"/>
          <w:lang w:eastAsia="fr-FR"/>
        </w:rPr>
        <w:t xml:space="preserve">ées. T. </w:t>
      </w:r>
      <w:proofErr w:type="spellStart"/>
      <w:r>
        <w:rPr>
          <w:rFonts w:ascii="Helvetica Neue" w:eastAsia="Times New Roman" w:hAnsi="Helvetica Neue" w:cs="Times New Roman"/>
          <w:color w:val="000000"/>
          <w:sz w:val="20"/>
          <w:szCs w:val="20"/>
          <w:lang w:eastAsia="fr-FR"/>
        </w:rPr>
        <w:t>Bregnard</w:t>
      </w:r>
      <w:proofErr w:type="spellEnd"/>
      <w:r>
        <w:rPr>
          <w:rFonts w:ascii="Helvetica Neue" w:eastAsia="Times New Roman" w:hAnsi="Helvetica Neue" w:cs="Times New Roman"/>
          <w:color w:val="000000"/>
          <w:sz w:val="20"/>
          <w:szCs w:val="20"/>
          <w:lang w:eastAsia="fr-FR"/>
        </w:rPr>
        <w:t xml:space="preserve"> rappelle qu’en Suisse tous les enfants, sans exception, ont droit à une éducation scolaire et que les familles d’accueil ou les services accompagnateurs doivent inscrire les enfants aux secrétariats de l’école obligatoire. Il y aura des co</w:t>
      </w:r>
      <w:r>
        <w:rPr>
          <w:rFonts w:ascii="Helvetica Neue" w:eastAsia="Times New Roman" w:hAnsi="Helvetica Neue" w:cs="Times New Roman"/>
          <w:color w:val="000000"/>
          <w:sz w:val="20"/>
          <w:szCs w:val="20"/>
          <w:lang w:eastAsia="fr-FR"/>
        </w:rPr>
        <w:t xml:space="preserve">urs de français adaptés ainsi qu’une brochure en </w:t>
      </w:r>
      <w:proofErr w:type="spellStart"/>
      <w:r>
        <w:rPr>
          <w:rFonts w:ascii="Helvetica Neue" w:eastAsia="Times New Roman" w:hAnsi="Helvetica Neue" w:cs="Times New Roman"/>
          <w:color w:val="000000"/>
          <w:sz w:val="20"/>
          <w:szCs w:val="20"/>
          <w:lang w:eastAsia="fr-FR"/>
        </w:rPr>
        <w:t>ukraininen</w:t>
      </w:r>
      <w:proofErr w:type="spellEnd"/>
      <w:r>
        <w:rPr>
          <w:rFonts w:ascii="Helvetica Neue" w:eastAsia="Times New Roman" w:hAnsi="Helvetica Neue" w:cs="Times New Roman"/>
          <w:color w:val="000000"/>
          <w:sz w:val="20"/>
          <w:szCs w:val="20"/>
          <w:lang w:eastAsia="fr-FR"/>
        </w:rPr>
        <w:t xml:space="preserve"> pour que les parents et les enfants puissent comprendre le système de l’école. A cela s’ajoutera aussi une sensibilisation des enseignants et du travail actif pour que toute l’émotion de cette sit</w:t>
      </w:r>
      <w:r>
        <w:rPr>
          <w:rFonts w:ascii="Helvetica Neue" w:eastAsia="Times New Roman" w:hAnsi="Helvetica Neue" w:cs="Times New Roman"/>
          <w:color w:val="000000"/>
          <w:sz w:val="20"/>
          <w:szCs w:val="20"/>
          <w:lang w:eastAsia="fr-FR"/>
        </w:rPr>
        <w:t>uation soit intégrée. </w:t>
      </w:r>
    </w:p>
    <w:p w14:paraId="656A4BB9" w14:textId="77777777" w:rsidR="00EC58F8" w:rsidRDefault="00EC58F8">
      <w:pPr>
        <w:rPr>
          <w:rFonts w:ascii="Helvetica Neue" w:eastAsia="Times New Roman" w:hAnsi="Helvetica Neue" w:cs="Times New Roman"/>
          <w:color w:val="000000"/>
          <w:sz w:val="20"/>
          <w:szCs w:val="20"/>
          <w:highlight w:val="yellow"/>
          <w:lang w:eastAsia="fr-FR"/>
        </w:rPr>
      </w:pPr>
    </w:p>
    <w:p w14:paraId="39E7EC7F" w14:textId="77777777" w:rsidR="00EC58F8" w:rsidRDefault="00D45084">
      <w:r>
        <w:rPr>
          <w:rFonts w:ascii="Helvetica Neue" w:eastAsia="Times New Roman" w:hAnsi="Helvetica Neue" w:cs="Times New Roman"/>
          <w:b/>
          <w:bCs/>
          <w:color w:val="000000"/>
          <w:sz w:val="20"/>
          <w:szCs w:val="20"/>
          <w:highlight w:val="yellow"/>
          <w:lang w:eastAsia="fr-FR"/>
        </w:rPr>
        <w:t xml:space="preserve">Théo </w:t>
      </w:r>
      <w:proofErr w:type="spellStart"/>
      <w:r>
        <w:rPr>
          <w:rFonts w:ascii="Helvetica Neue" w:eastAsia="Times New Roman" w:hAnsi="Helvetica Neue" w:cs="Times New Roman"/>
          <w:b/>
          <w:bCs/>
          <w:color w:val="000000"/>
          <w:sz w:val="20"/>
          <w:szCs w:val="20"/>
          <w:highlight w:val="yellow"/>
          <w:lang w:eastAsia="fr-FR"/>
        </w:rPr>
        <w:t>ElieHuguenin</w:t>
      </w:r>
      <w:proofErr w:type="spellEnd"/>
      <w:r>
        <w:rPr>
          <w:rFonts w:ascii="Helvetica Neue" w:eastAsia="Times New Roman" w:hAnsi="Helvetica Neue" w:cs="Times New Roman"/>
          <w:b/>
          <w:bCs/>
          <w:color w:val="000000"/>
          <w:sz w:val="20"/>
          <w:szCs w:val="20"/>
          <w:lang w:eastAsia="fr-FR"/>
        </w:rPr>
        <w:t>, conseiller communal, r</w:t>
      </w:r>
      <w:r>
        <w:rPr>
          <w:rFonts w:ascii="Helvetica Neue" w:eastAsia="Times New Roman" w:hAnsi="Helvetica Neue" w:cs="Times New Roman"/>
          <w:color w:val="000000"/>
          <w:sz w:val="20"/>
          <w:szCs w:val="20"/>
          <w:lang w:eastAsia="fr-FR"/>
        </w:rPr>
        <w:t xml:space="preserve">emercie l’assemblée et souhaite que cet élan d’humanité s’exprime dans la durée. Il s’agit toutefois aussi d’être prêts au plus vite, avec les écoles et avec le logement. Il remercie Mme </w:t>
      </w:r>
      <w:proofErr w:type="spellStart"/>
      <w:r>
        <w:rPr>
          <w:rFonts w:ascii="Helvetica Neue" w:eastAsia="Times New Roman" w:hAnsi="Helvetica Neue" w:cs="Times New Roman"/>
          <w:color w:val="000000"/>
          <w:sz w:val="20"/>
          <w:szCs w:val="20"/>
          <w:lang w:eastAsia="fr-FR"/>
        </w:rPr>
        <w:t>Jacopin</w:t>
      </w:r>
      <w:proofErr w:type="spellEnd"/>
      <w:r>
        <w:rPr>
          <w:rFonts w:ascii="Helvetica Neue" w:eastAsia="Times New Roman" w:hAnsi="Helvetica Neue" w:cs="Times New Roman"/>
          <w:color w:val="000000"/>
          <w:sz w:val="20"/>
          <w:szCs w:val="20"/>
          <w:lang w:eastAsia="fr-FR"/>
        </w:rPr>
        <w:t xml:space="preserve"> (agence locative de la Ville) grâce à laquelle une dizaine de logement</w:t>
      </w:r>
      <w:r>
        <w:rPr>
          <w:rFonts w:ascii="Helvetica Neue" w:eastAsia="Times New Roman" w:hAnsi="Helvetica Neue" w:cs="Times New Roman"/>
          <w:color w:val="CE181E"/>
          <w:sz w:val="20"/>
          <w:szCs w:val="20"/>
          <w:highlight w:val="yellow"/>
          <w:lang w:eastAsia="fr-FR"/>
        </w:rPr>
        <w:t>s</w:t>
      </w:r>
      <w:r>
        <w:rPr>
          <w:rFonts w:ascii="Helvetica Neue" w:eastAsia="Times New Roman" w:hAnsi="Helvetica Neue" w:cs="Times New Roman"/>
          <w:color w:val="000000"/>
          <w:sz w:val="20"/>
          <w:szCs w:val="20"/>
          <w:highlight w:val="yellow"/>
          <w:lang w:eastAsia="fr-FR"/>
        </w:rPr>
        <w:t xml:space="preserve"> </w:t>
      </w:r>
      <w:r>
        <w:rPr>
          <w:rFonts w:ascii="Helvetica Neue" w:eastAsia="Times New Roman" w:hAnsi="Helvetica Neue" w:cs="Times New Roman"/>
          <w:color w:val="000000"/>
          <w:sz w:val="20"/>
          <w:szCs w:val="20"/>
          <w:lang w:eastAsia="fr-FR"/>
        </w:rPr>
        <w:t>sont déjà à disposition depuis aujourd’hui, sur demande de l’OSAR (l’Organisation suisse d’aide aux réfugiés). Il souligne également qu’une autre gérance, privée, mettra des pl</w:t>
      </w:r>
      <w:r>
        <w:rPr>
          <w:rFonts w:ascii="Helvetica Neue" w:eastAsia="Times New Roman" w:hAnsi="Helvetica Neue" w:cs="Times New Roman"/>
          <w:color w:val="000000"/>
          <w:sz w:val="20"/>
          <w:szCs w:val="20"/>
          <w:lang w:eastAsia="fr-FR"/>
        </w:rPr>
        <w:t xml:space="preserve">aces à disposition et que la Ville travaille à la coordination de ces efforts. Il salue enfin Mme </w:t>
      </w:r>
      <w:proofErr w:type="spellStart"/>
      <w:r>
        <w:rPr>
          <w:rFonts w:ascii="Helvetica Neue" w:eastAsia="Times New Roman" w:hAnsi="Helvetica Neue" w:cs="Times New Roman"/>
          <w:color w:val="000000"/>
          <w:sz w:val="20"/>
          <w:szCs w:val="20"/>
          <w:lang w:eastAsia="fr-FR"/>
        </w:rPr>
        <w:t>Keriakos</w:t>
      </w:r>
      <w:proofErr w:type="spellEnd"/>
      <w:r>
        <w:rPr>
          <w:rFonts w:ascii="Helvetica Neue" w:eastAsia="Times New Roman" w:hAnsi="Helvetica Neue" w:cs="Times New Roman"/>
          <w:color w:val="000000"/>
          <w:sz w:val="20"/>
          <w:szCs w:val="20"/>
          <w:lang w:eastAsia="fr-FR"/>
        </w:rPr>
        <w:t>, responsable du service de l’intégration de la Ville et qui joue un rôle central dans la coordination.</w:t>
      </w:r>
    </w:p>
    <w:p w14:paraId="11689A62"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color w:val="000000"/>
          <w:sz w:val="20"/>
          <w:szCs w:val="20"/>
          <w:lang w:eastAsia="fr-FR"/>
        </w:rPr>
        <w:t>Théo Elie-Huguenin souligne que la Ville se me</w:t>
      </w:r>
      <w:r>
        <w:rPr>
          <w:rFonts w:ascii="Helvetica Neue" w:eastAsia="Times New Roman" w:hAnsi="Helvetica Neue" w:cs="Times New Roman"/>
          <w:color w:val="000000"/>
          <w:sz w:val="20"/>
          <w:szCs w:val="20"/>
          <w:lang w:eastAsia="fr-FR"/>
        </w:rPr>
        <w:t>t à disposition du canton et des défis qu’il faudra relever. </w:t>
      </w:r>
    </w:p>
    <w:p w14:paraId="74F757B2" w14:textId="77777777" w:rsidR="00EC58F8" w:rsidRDefault="00EC58F8">
      <w:pPr>
        <w:rPr>
          <w:rFonts w:ascii="Helvetica Neue" w:eastAsia="Times New Roman" w:hAnsi="Helvetica Neue" w:cs="Times New Roman"/>
          <w:color w:val="000000"/>
          <w:sz w:val="20"/>
          <w:szCs w:val="20"/>
          <w:lang w:eastAsia="fr-FR"/>
        </w:rPr>
      </w:pPr>
    </w:p>
    <w:p w14:paraId="4FEC4D69" w14:textId="77777777" w:rsidR="00EC58F8" w:rsidRDefault="00EC58F8">
      <w:pPr>
        <w:rPr>
          <w:rFonts w:ascii="Helvetica Neue" w:eastAsia="Times New Roman" w:hAnsi="Helvetica Neue" w:cs="Times New Roman"/>
          <w:color w:val="000000"/>
          <w:sz w:val="20"/>
          <w:szCs w:val="20"/>
          <w:lang w:eastAsia="fr-FR"/>
        </w:rPr>
      </w:pPr>
    </w:p>
    <w:p w14:paraId="376297D3" w14:textId="77777777" w:rsidR="00EC58F8" w:rsidRDefault="00D45084">
      <w:pPr>
        <w:rPr>
          <w:rFonts w:ascii="Helvetica Neue" w:eastAsia="Times New Roman" w:hAnsi="Helvetica Neue" w:cs="Times New Roman"/>
          <w:b/>
          <w:bCs/>
          <w:color w:val="000000"/>
          <w:sz w:val="20"/>
          <w:szCs w:val="20"/>
          <w:lang w:eastAsia="fr-FR"/>
        </w:rPr>
      </w:pPr>
      <w:r>
        <w:rPr>
          <w:rFonts w:ascii="Helvetica Neue" w:eastAsia="Times New Roman" w:hAnsi="Helvetica Neue" w:cs="Times New Roman"/>
          <w:b/>
          <w:bCs/>
          <w:color w:val="000000"/>
          <w:sz w:val="20"/>
          <w:szCs w:val="20"/>
          <w:lang w:eastAsia="fr-FR"/>
        </w:rPr>
        <w:t>Questions et réponses</w:t>
      </w:r>
    </w:p>
    <w:p w14:paraId="5C675BF5"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 </w:t>
      </w:r>
    </w:p>
    <w:p w14:paraId="043FABD6" w14:textId="77777777" w:rsidR="00EC58F8" w:rsidRDefault="00D45084">
      <w:r>
        <w:rPr>
          <w:rFonts w:ascii="Helvetica Neue" w:eastAsia="Times New Roman" w:hAnsi="Helvetica Neue" w:cs="Times New Roman"/>
          <w:b/>
          <w:bCs/>
          <w:color w:val="000000"/>
          <w:sz w:val="20"/>
          <w:szCs w:val="20"/>
          <w:lang w:eastAsia="fr-FR"/>
        </w:rPr>
        <w:t>- Nous avons accueilli trois personnes et avons été à Boudry</w:t>
      </w:r>
      <w:r>
        <w:rPr>
          <w:rFonts w:ascii="Helvetica Neue" w:eastAsia="Times New Roman" w:hAnsi="Helvetica Neue" w:cs="Times New Roman"/>
          <w:color w:val="000000"/>
          <w:sz w:val="20"/>
          <w:szCs w:val="20"/>
          <w:lang w:eastAsia="fr-FR"/>
        </w:rPr>
        <w:t xml:space="preserve"> où on nous a refusé l’entrée parce que nous avions déjà inscrits les personnes par le site </w:t>
      </w:r>
      <w:r>
        <w:rPr>
          <w:rFonts w:ascii="Helvetica Neue" w:eastAsia="Times New Roman" w:hAnsi="Helvetica Neue" w:cs="Times New Roman"/>
          <w:color w:val="000000"/>
          <w:sz w:val="20"/>
          <w:szCs w:val="20"/>
          <w:lang w:eastAsia="fr-FR"/>
        </w:rPr>
        <w:t>internet. Du coup ça ne sert à rien d’y aller si les personnes sont déjà inscrites via internet. Même si c’est un centre fédéral, pourquoi ne met</w:t>
      </w:r>
      <w:r>
        <w:rPr>
          <w:rFonts w:ascii="Helvetica Neue" w:eastAsia="Times New Roman" w:hAnsi="Helvetica Neue" w:cs="Times New Roman"/>
          <w:color w:val="CE181E"/>
          <w:sz w:val="20"/>
          <w:szCs w:val="20"/>
          <w:lang w:eastAsia="fr-FR"/>
        </w:rPr>
        <w:t>-on</w:t>
      </w:r>
      <w:r>
        <w:rPr>
          <w:rFonts w:ascii="Helvetica Neue" w:eastAsia="Times New Roman" w:hAnsi="Helvetica Neue" w:cs="Times New Roman"/>
          <w:color w:val="000000"/>
          <w:sz w:val="20"/>
          <w:szCs w:val="20"/>
          <w:lang w:eastAsia="fr-FR"/>
        </w:rPr>
        <w:t xml:space="preserve"> pas en place des </w:t>
      </w:r>
      <w:proofErr w:type="spellStart"/>
      <w:r>
        <w:rPr>
          <w:rFonts w:ascii="Helvetica Neue" w:eastAsia="Times New Roman" w:hAnsi="Helvetica Neue" w:cs="Times New Roman"/>
          <w:color w:val="000000"/>
          <w:sz w:val="20"/>
          <w:szCs w:val="20"/>
          <w:lang w:eastAsia="fr-FR"/>
        </w:rPr>
        <w:t>Foodtrucks</w:t>
      </w:r>
      <w:proofErr w:type="spellEnd"/>
      <w:r>
        <w:rPr>
          <w:rFonts w:ascii="Helvetica Neue" w:eastAsia="Times New Roman" w:hAnsi="Helvetica Neue" w:cs="Times New Roman"/>
          <w:color w:val="000000"/>
          <w:sz w:val="20"/>
          <w:szCs w:val="20"/>
          <w:lang w:eastAsia="fr-FR"/>
        </w:rPr>
        <w:t xml:space="preserve"> et d’autres structures d’accueil ? Les personnes accueillantes disent également</w:t>
      </w:r>
      <w:r>
        <w:rPr>
          <w:rFonts w:ascii="Helvetica Neue" w:eastAsia="Times New Roman" w:hAnsi="Helvetica Neue" w:cs="Times New Roman"/>
          <w:color w:val="000000"/>
          <w:sz w:val="20"/>
          <w:szCs w:val="20"/>
          <w:lang w:eastAsia="fr-FR"/>
        </w:rPr>
        <w:t xml:space="preserve"> qu’elles vont être déçues si les trois personnes accueillies doivent partir ailleurs après une décision du SEM.</w:t>
      </w:r>
    </w:p>
    <w:p w14:paraId="19AFDE73" w14:textId="77777777" w:rsidR="00EC58F8" w:rsidRDefault="00EC58F8">
      <w:pPr>
        <w:rPr>
          <w:rFonts w:ascii="Helvetica Neue" w:eastAsia="Times New Roman" w:hAnsi="Helvetica Neue" w:cs="Times New Roman"/>
          <w:color w:val="000000"/>
          <w:sz w:val="20"/>
          <w:szCs w:val="20"/>
          <w:lang w:eastAsia="fr-FR"/>
        </w:rPr>
      </w:pPr>
    </w:p>
    <w:p w14:paraId="0AF5B3FA"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Serge Gamma</w:t>
      </w:r>
      <w:r>
        <w:rPr>
          <w:rFonts w:ascii="Helvetica Neue" w:eastAsia="Times New Roman" w:hAnsi="Helvetica Neue" w:cs="Times New Roman"/>
          <w:color w:val="000000"/>
          <w:sz w:val="20"/>
          <w:szCs w:val="20"/>
          <w:lang w:eastAsia="fr-FR"/>
        </w:rPr>
        <w:t>: Pour Boudry la Confédération est consciente que son service n’est pas optimal. C’est chaotique, et la Confédération a été débordé</w:t>
      </w:r>
      <w:r>
        <w:rPr>
          <w:rFonts w:ascii="Helvetica Neue" w:eastAsia="Times New Roman" w:hAnsi="Helvetica Neue" w:cs="Times New Roman"/>
          <w:color w:val="000000"/>
          <w:sz w:val="20"/>
          <w:szCs w:val="20"/>
          <w:lang w:eastAsia="fr-FR"/>
        </w:rPr>
        <w:t>e par la masse et l’intensité. Maintenant, il y a des tentes et de la nourriture. Et pour les enfants, ça commence à s’organiser. La Confédération ne fait pas tout juste ; c’est une situation tellement extraordinaire qu’il faut avoir un peu de compréhensio</w:t>
      </w:r>
      <w:r>
        <w:rPr>
          <w:rFonts w:ascii="Helvetica Neue" w:eastAsia="Times New Roman" w:hAnsi="Helvetica Neue" w:cs="Times New Roman"/>
          <w:color w:val="000000"/>
          <w:sz w:val="20"/>
          <w:szCs w:val="20"/>
          <w:lang w:eastAsia="fr-FR"/>
        </w:rPr>
        <w:t>n. Les autorités fédérales vont prendre des mesures pour que ça soit fait dans la dignité.</w:t>
      </w:r>
    </w:p>
    <w:p w14:paraId="0F063B44"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color w:val="000000"/>
          <w:sz w:val="20"/>
          <w:szCs w:val="20"/>
          <w:lang w:eastAsia="fr-FR"/>
        </w:rPr>
        <w:t>Quant aux décisions du SEM, le canton de Neuchâtel n’a aucune marge légale d’intervention pour influencer le choix du canton retenu pour accueillir les réfugiés. Neu</w:t>
      </w:r>
      <w:r>
        <w:rPr>
          <w:rFonts w:ascii="Helvetica Neue" w:eastAsia="Times New Roman" w:hAnsi="Helvetica Neue" w:cs="Times New Roman"/>
          <w:color w:val="000000"/>
          <w:sz w:val="20"/>
          <w:szCs w:val="20"/>
          <w:lang w:eastAsia="fr-FR"/>
        </w:rPr>
        <w:t>châtel peut tout au plus tenter d’influencer ce choix dans certaines circonstances. Quoi qu’il en soit il faut bien se préparer à une séparation qui va de toute manière arriver un jour.</w:t>
      </w:r>
    </w:p>
    <w:p w14:paraId="7D1C5114" w14:textId="77777777" w:rsidR="00EC58F8" w:rsidRDefault="00EC58F8">
      <w:pPr>
        <w:rPr>
          <w:rFonts w:ascii="Helvetica Neue" w:eastAsia="Times New Roman" w:hAnsi="Helvetica Neue" w:cs="Times New Roman"/>
          <w:color w:val="000000"/>
          <w:sz w:val="20"/>
          <w:szCs w:val="20"/>
          <w:lang w:eastAsia="fr-FR"/>
        </w:rPr>
      </w:pPr>
    </w:p>
    <w:p w14:paraId="425F6101" w14:textId="77777777" w:rsidR="00EC58F8" w:rsidRDefault="00D45084">
      <w:pPr>
        <w:rPr>
          <w:rFonts w:ascii="Helvetica Neue" w:eastAsia="Times New Roman" w:hAnsi="Helvetica Neue" w:cs="Times New Roman"/>
          <w:color w:val="000000"/>
          <w:sz w:val="20"/>
          <w:szCs w:val="20"/>
          <w:lang w:eastAsia="fr-FR"/>
        </w:rPr>
      </w:pPr>
      <w:r>
        <w:rPr>
          <w:rFonts w:ascii="Helvetica Neue" w:eastAsia="Times New Roman" w:hAnsi="Helvetica Neue" w:cs="Times New Roman"/>
          <w:b/>
          <w:bCs/>
          <w:color w:val="000000"/>
          <w:sz w:val="20"/>
          <w:szCs w:val="20"/>
          <w:lang w:eastAsia="fr-FR"/>
        </w:rPr>
        <w:t>- Depuis hier je connais trois Ukrainiennes (maman, fille et petite-f</w:t>
      </w:r>
      <w:r>
        <w:rPr>
          <w:rFonts w:ascii="Helvetica Neue" w:eastAsia="Times New Roman" w:hAnsi="Helvetica Neue" w:cs="Times New Roman"/>
          <w:b/>
          <w:bCs/>
          <w:color w:val="000000"/>
          <w:sz w:val="20"/>
          <w:szCs w:val="20"/>
          <w:lang w:eastAsia="fr-FR"/>
        </w:rPr>
        <w:t>ille)</w:t>
      </w:r>
      <w:r>
        <w:rPr>
          <w:rFonts w:ascii="Helvetica Neue" w:eastAsia="Times New Roman" w:hAnsi="Helvetica Neue" w:cs="Times New Roman"/>
          <w:color w:val="000000"/>
          <w:sz w:val="20"/>
          <w:szCs w:val="20"/>
          <w:lang w:eastAsia="fr-FR"/>
        </w:rPr>
        <w:t> qui habitent dans un appartement d’amis. Ces personnes sont ici présentes. L’une prend la parole. Voici la traduction de son témoignage :</w:t>
      </w:r>
    </w:p>
    <w:p w14:paraId="60193D33"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color w:val="000000"/>
          <w:sz w:val="20"/>
          <w:szCs w:val="20"/>
          <w:lang w:eastAsia="fr-FR"/>
        </w:rPr>
        <w:t>« Je vous remercie pour votre aide et votre grand cœur. Vous êtes des personnes qui veulent nous aider et ça nou</w:t>
      </w:r>
      <w:r>
        <w:rPr>
          <w:rFonts w:ascii="Helvetica Neue" w:eastAsia="Times New Roman" w:hAnsi="Helvetica Neue" w:cs="Times New Roman"/>
          <w:color w:val="000000"/>
          <w:sz w:val="20"/>
          <w:szCs w:val="20"/>
          <w:lang w:eastAsia="fr-FR"/>
        </w:rPr>
        <w:t>s touche. Au XXI</w:t>
      </w:r>
      <w:r>
        <w:rPr>
          <w:rFonts w:ascii="Helvetica Neue" w:eastAsia="Times New Roman" w:hAnsi="Helvetica Neue" w:cs="Times New Roman"/>
          <w:color w:val="000000"/>
          <w:sz w:val="20"/>
          <w:szCs w:val="20"/>
          <w:vertAlign w:val="superscript"/>
          <w:lang w:eastAsia="fr-FR"/>
        </w:rPr>
        <w:t>e</w:t>
      </w:r>
      <w:r>
        <w:rPr>
          <w:rFonts w:ascii="Helvetica Neue" w:eastAsia="Times New Roman" w:hAnsi="Helvetica Neue" w:cs="Times New Roman"/>
          <w:color w:val="000000"/>
          <w:sz w:val="20"/>
          <w:szCs w:val="20"/>
          <w:lang w:eastAsia="fr-FR"/>
        </w:rPr>
        <w:t xml:space="preserve"> siècle c’était impossible d’imaginer que quelque chose comme ça puisse se passer et que je doive quitter ma maison. Nous sommes beaucoup à avoir perdu notre travail, tout, même nos familles. Les femmes ukrainiennes doivent quitter le pays</w:t>
      </w:r>
      <w:r>
        <w:rPr>
          <w:rFonts w:ascii="Helvetica Neue" w:eastAsia="Times New Roman" w:hAnsi="Helvetica Neue" w:cs="Times New Roman"/>
          <w:color w:val="000000"/>
          <w:sz w:val="20"/>
          <w:szCs w:val="20"/>
          <w:lang w:eastAsia="fr-FR"/>
        </w:rPr>
        <w:t xml:space="preserve"> et les hommes restent pour le protéger. C’est difficile parce que le contact est difficile et que les femmes s’inquiètent pour leurs maris, leurs neveux. Nous sommes très touchés de votre ouverture pour nous aider. On n’aurait jamais pu imaginer que des g</w:t>
      </w:r>
      <w:r>
        <w:rPr>
          <w:rFonts w:ascii="Helvetica Neue" w:eastAsia="Times New Roman" w:hAnsi="Helvetica Neue" w:cs="Times New Roman"/>
          <w:color w:val="000000"/>
          <w:sz w:val="20"/>
          <w:szCs w:val="20"/>
          <w:lang w:eastAsia="fr-FR"/>
        </w:rPr>
        <w:t>ens que nous ne connaissions pas seraient comme ça prêts à nous aider. Notre peuple n’oubliera jamais votre cœur et votre aide. J’espère qu’un jour on pourra vous remercier pour tout ce que vous faites. » </w:t>
      </w:r>
    </w:p>
    <w:p w14:paraId="434DC590" w14:textId="77777777" w:rsidR="00EC58F8" w:rsidRDefault="00EC58F8">
      <w:pPr>
        <w:rPr>
          <w:rFonts w:ascii="Helvetica Neue" w:eastAsia="Times New Roman" w:hAnsi="Helvetica Neue" w:cs="Times New Roman"/>
          <w:color w:val="000000"/>
          <w:sz w:val="20"/>
          <w:szCs w:val="20"/>
          <w:lang w:eastAsia="fr-FR"/>
        </w:rPr>
      </w:pPr>
    </w:p>
    <w:p w14:paraId="19A0FEB4"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 xml:space="preserve">- Cours de français : y en </w:t>
      </w:r>
      <w:proofErr w:type="spellStart"/>
      <w:r>
        <w:rPr>
          <w:rFonts w:ascii="Helvetica Neue" w:eastAsia="Times New Roman" w:hAnsi="Helvetica Neue" w:cs="Times New Roman"/>
          <w:b/>
          <w:bCs/>
          <w:color w:val="000000"/>
          <w:sz w:val="20"/>
          <w:szCs w:val="20"/>
          <w:lang w:eastAsia="fr-FR"/>
        </w:rPr>
        <w:t>a-t-il</w:t>
      </w:r>
      <w:proofErr w:type="spellEnd"/>
      <w:r>
        <w:rPr>
          <w:rFonts w:ascii="Helvetica Neue" w:eastAsia="Times New Roman" w:hAnsi="Helvetica Neue" w:cs="Times New Roman"/>
          <w:b/>
          <w:bCs/>
          <w:color w:val="000000"/>
          <w:sz w:val="20"/>
          <w:szCs w:val="20"/>
          <w:lang w:eastAsia="fr-FR"/>
        </w:rPr>
        <w:t xml:space="preserve"> aussi pour les </w:t>
      </w:r>
      <w:r>
        <w:rPr>
          <w:rFonts w:ascii="Helvetica Neue" w:eastAsia="Times New Roman" w:hAnsi="Helvetica Neue" w:cs="Times New Roman"/>
          <w:b/>
          <w:bCs/>
          <w:color w:val="000000"/>
          <w:sz w:val="20"/>
          <w:szCs w:val="20"/>
          <w:lang w:eastAsia="fr-FR"/>
        </w:rPr>
        <w:t>adultes?</w:t>
      </w:r>
    </w:p>
    <w:p w14:paraId="50580D9D"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color w:val="000000"/>
          <w:sz w:val="20"/>
          <w:szCs w:val="20"/>
          <w:lang w:eastAsia="fr-FR"/>
        </w:rPr>
        <w:t xml:space="preserve">Sandrine </w:t>
      </w:r>
      <w:proofErr w:type="spellStart"/>
      <w:r>
        <w:rPr>
          <w:rFonts w:ascii="Helvetica Neue" w:eastAsia="Times New Roman" w:hAnsi="Helvetica Neue" w:cs="Times New Roman"/>
          <w:color w:val="000000"/>
          <w:sz w:val="20"/>
          <w:szCs w:val="20"/>
          <w:lang w:eastAsia="fr-FR"/>
        </w:rPr>
        <w:t>Keriakos</w:t>
      </w:r>
      <w:proofErr w:type="spellEnd"/>
      <w:r>
        <w:rPr>
          <w:rFonts w:ascii="Helvetica Neue" w:eastAsia="Times New Roman" w:hAnsi="Helvetica Neue" w:cs="Times New Roman"/>
          <w:color w:val="000000"/>
          <w:sz w:val="20"/>
          <w:szCs w:val="20"/>
          <w:lang w:eastAsia="fr-FR"/>
        </w:rPr>
        <w:t xml:space="preserve"> souligne que la Ville est en contact direct avec le COSM (Service de la cohésion multiculturelle) où est question d’ouvrir des cours. D’autres projets sont portés par des associations de la Plateforme comme Mosaïque ou RECIF qui </w:t>
      </w:r>
      <w:r>
        <w:rPr>
          <w:rFonts w:ascii="Helvetica Neue" w:eastAsia="Times New Roman" w:hAnsi="Helvetica Neue" w:cs="Times New Roman"/>
          <w:color w:val="000000"/>
          <w:sz w:val="20"/>
          <w:szCs w:val="20"/>
          <w:lang w:eastAsia="fr-FR"/>
        </w:rPr>
        <w:t>est en mesure d’accueillir des femmes avec des enfants. </w:t>
      </w:r>
    </w:p>
    <w:p w14:paraId="5D0F3226" w14:textId="77777777" w:rsidR="00EC58F8" w:rsidRDefault="00EC58F8">
      <w:pPr>
        <w:rPr>
          <w:rFonts w:ascii="Helvetica Neue" w:eastAsia="Times New Roman" w:hAnsi="Helvetica Neue" w:cs="Times New Roman"/>
          <w:color w:val="000000"/>
          <w:sz w:val="20"/>
          <w:szCs w:val="20"/>
          <w:lang w:eastAsia="fr-FR"/>
        </w:rPr>
      </w:pPr>
    </w:p>
    <w:p w14:paraId="2B03CE26"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 En dehors des logements, est-ce qu’une liste des autres besoins a déjà été établie ? Avez-vous déjà réfléchi à une telle liste ?</w:t>
      </w:r>
    </w:p>
    <w:p w14:paraId="4C084253"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 xml:space="preserve">Jean-Paul </w:t>
      </w:r>
      <w:proofErr w:type="spellStart"/>
      <w:r>
        <w:rPr>
          <w:rFonts w:ascii="Helvetica Neue" w:eastAsia="Times New Roman" w:hAnsi="Helvetica Neue" w:cs="Times New Roman"/>
          <w:b/>
          <w:bCs/>
          <w:color w:val="000000"/>
          <w:sz w:val="20"/>
          <w:szCs w:val="20"/>
          <w:lang w:eastAsia="fr-FR"/>
        </w:rPr>
        <w:t>Gygax</w:t>
      </w:r>
      <w:proofErr w:type="spellEnd"/>
      <w:r>
        <w:rPr>
          <w:rFonts w:ascii="Helvetica Neue" w:eastAsia="Times New Roman" w:hAnsi="Helvetica Neue" w:cs="Times New Roman"/>
          <w:color w:val="000000"/>
          <w:sz w:val="20"/>
          <w:szCs w:val="20"/>
          <w:lang w:eastAsia="fr-FR"/>
        </w:rPr>
        <w:t> : Une liste a été établie pour les offres, et petit</w:t>
      </w:r>
      <w:r>
        <w:rPr>
          <w:rFonts w:ascii="Helvetica Neue" w:eastAsia="Times New Roman" w:hAnsi="Helvetica Neue" w:cs="Times New Roman"/>
          <w:color w:val="000000"/>
          <w:sz w:val="20"/>
          <w:szCs w:val="20"/>
          <w:lang w:eastAsia="fr-FR"/>
        </w:rPr>
        <w:t xml:space="preserve"> à petit, il y aura des besoins qui seront exprimés. Il insiste sur la coordination de la Plateforme pour rassembler les services. </w:t>
      </w:r>
    </w:p>
    <w:p w14:paraId="73E53EAB" w14:textId="77777777" w:rsidR="00EC58F8" w:rsidRDefault="00EC58F8">
      <w:pPr>
        <w:rPr>
          <w:rFonts w:ascii="Helvetica Neue" w:eastAsia="Times New Roman" w:hAnsi="Helvetica Neue" w:cs="Times New Roman"/>
          <w:color w:val="000000"/>
          <w:sz w:val="20"/>
          <w:szCs w:val="20"/>
          <w:lang w:eastAsia="fr-FR"/>
        </w:rPr>
      </w:pPr>
    </w:p>
    <w:p w14:paraId="3CA22221"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 Il y a dix jours j’étais à Boudry avec une famille de dix Afghans qui viennent de Kiev, et l’accueil a été super. Que va-</w:t>
      </w:r>
      <w:r>
        <w:rPr>
          <w:rFonts w:ascii="Helvetica Neue" w:eastAsia="Times New Roman" w:hAnsi="Helvetica Neue" w:cs="Times New Roman"/>
          <w:b/>
          <w:bCs/>
          <w:color w:val="000000"/>
          <w:sz w:val="20"/>
          <w:szCs w:val="20"/>
          <w:lang w:eastAsia="fr-FR"/>
        </w:rPr>
        <w:t>t-il se passer pour des personnes qui ne sont pas de nationalité ukrainienne mais qui viennent d’Ukraine ?</w:t>
      </w:r>
    </w:p>
    <w:p w14:paraId="33041724" w14:textId="77777777" w:rsidR="00EC58F8" w:rsidRDefault="00EC58F8">
      <w:pPr>
        <w:rPr>
          <w:rFonts w:ascii="Helvetica Neue" w:eastAsia="Times New Roman" w:hAnsi="Helvetica Neue" w:cs="Times New Roman"/>
          <w:color w:val="000000"/>
          <w:sz w:val="20"/>
          <w:szCs w:val="20"/>
          <w:lang w:eastAsia="fr-FR"/>
        </w:rPr>
      </w:pPr>
    </w:p>
    <w:p w14:paraId="3EF8A109" w14:textId="77777777" w:rsidR="00EC58F8" w:rsidRDefault="00D45084">
      <w:r>
        <w:rPr>
          <w:rFonts w:ascii="Helvetica Neue" w:eastAsia="Times New Roman" w:hAnsi="Helvetica Neue" w:cs="Times New Roman"/>
          <w:b/>
          <w:bCs/>
          <w:color w:val="000000"/>
          <w:sz w:val="20"/>
          <w:szCs w:val="20"/>
          <w:lang w:eastAsia="fr-FR"/>
        </w:rPr>
        <w:t>S. Gamma:</w:t>
      </w:r>
      <w:r>
        <w:rPr>
          <w:rFonts w:ascii="Helvetica Neue" w:eastAsia="Times New Roman" w:hAnsi="Helvetica Neue" w:cs="Times New Roman"/>
          <w:color w:val="000000"/>
          <w:sz w:val="20"/>
          <w:szCs w:val="20"/>
          <w:lang w:eastAsia="fr-FR"/>
        </w:rPr>
        <w:t xml:space="preserve"> Les personnes résidant en Ukraine jusqu’au 23 février peuvent obtenir un statut de protection. Mais </w:t>
      </w:r>
      <w:r>
        <w:rPr>
          <w:rFonts w:ascii="Helvetica Neue" w:eastAsia="Times New Roman" w:hAnsi="Helvetica Neue" w:cs="Times New Roman"/>
          <w:strike/>
          <w:color w:val="000000"/>
          <w:sz w:val="20"/>
          <w:szCs w:val="20"/>
          <w:highlight w:val="yellow"/>
          <w:lang w:eastAsia="fr-FR"/>
        </w:rPr>
        <w:t>ils</w:t>
      </w:r>
      <w:r>
        <w:rPr>
          <w:rFonts w:ascii="Helvetica Neue" w:eastAsia="Times New Roman" w:hAnsi="Helvetica Neue" w:cs="Times New Roman"/>
          <w:color w:val="000000"/>
          <w:sz w:val="20"/>
          <w:szCs w:val="20"/>
          <w:highlight w:val="yellow"/>
          <w:lang w:eastAsia="fr-FR"/>
        </w:rPr>
        <w:t>/</w:t>
      </w:r>
      <w:r>
        <w:rPr>
          <w:rFonts w:ascii="Helvetica Neue" w:eastAsia="Times New Roman" w:hAnsi="Helvetica Neue" w:cs="Times New Roman"/>
          <w:color w:val="CE181E"/>
          <w:sz w:val="20"/>
          <w:szCs w:val="20"/>
          <w:highlight w:val="yellow"/>
          <w:lang w:eastAsia="fr-FR"/>
        </w:rPr>
        <w:t xml:space="preserve">elles </w:t>
      </w:r>
      <w:r>
        <w:rPr>
          <w:rFonts w:ascii="Helvetica Neue" w:eastAsia="Times New Roman" w:hAnsi="Helvetica Neue" w:cs="Times New Roman"/>
          <w:color w:val="000000"/>
          <w:sz w:val="20"/>
          <w:szCs w:val="20"/>
          <w:lang w:eastAsia="fr-FR"/>
        </w:rPr>
        <w:t xml:space="preserve"> peuvent aussi obtenir un autre type de protection.</w:t>
      </w:r>
      <w:r>
        <w:rPr>
          <w:rFonts w:ascii="Helvetica Neue" w:eastAsia="Times New Roman" w:hAnsi="Helvetica Neue" w:cs="Times New Roman"/>
          <w:color w:val="000000"/>
          <w:sz w:val="20"/>
          <w:szCs w:val="20"/>
          <w:lang w:eastAsia="fr-FR"/>
        </w:rPr>
        <w:br/>
        <w:t>Cette personne souligne également que le statut offert aux Ukrainiens a déjà des conséquences sur des réfugiés qui étaient présents avant la guerre en Ukraine, et que « ça chauffe » dans les communautés. </w:t>
      </w:r>
    </w:p>
    <w:p w14:paraId="6346B1C1" w14:textId="77777777" w:rsidR="00EC58F8" w:rsidRDefault="00EC58F8">
      <w:pPr>
        <w:rPr>
          <w:rFonts w:ascii="Helvetica Neue" w:eastAsia="Times New Roman" w:hAnsi="Helvetica Neue" w:cs="Times New Roman"/>
          <w:color w:val="000000"/>
          <w:sz w:val="20"/>
          <w:szCs w:val="20"/>
          <w:lang w:eastAsia="fr-FR"/>
        </w:rPr>
      </w:pPr>
    </w:p>
    <w:p w14:paraId="2A1E3100"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S. Gamma</w:t>
      </w:r>
      <w:r>
        <w:rPr>
          <w:rFonts w:ascii="Helvetica Neue" w:eastAsia="Times New Roman" w:hAnsi="Helvetica Neue" w:cs="Times New Roman"/>
          <w:color w:val="000000"/>
          <w:sz w:val="20"/>
          <w:szCs w:val="20"/>
          <w:lang w:eastAsia="fr-FR"/>
        </w:rPr>
        <w:t xml:space="preserve"> souligne que ce genre de questions est compréhensible et qu’il sera probablement très vite pris en compte par la </w:t>
      </w:r>
      <w:proofErr w:type="spellStart"/>
      <w:r>
        <w:rPr>
          <w:rFonts w:ascii="Helvetica Neue" w:eastAsia="Times New Roman" w:hAnsi="Helvetica Neue" w:cs="Times New Roman"/>
          <w:color w:val="000000"/>
          <w:sz w:val="20"/>
          <w:szCs w:val="20"/>
          <w:lang w:eastAsia="fr-FR"/>
        </w:rPr>
        <w:t>CiCM</w:t>
      </w:r>
      <w:proofErr w:type="spellEnd"/>
      <w:r>
        <w:rPr>
          <w:rFonts w:ascii="Helvetica Neue" w:eastAsia="Times New Roman" w:hAnsi="Helvetica Neue" w:cs="Times New Roman"/>
          <w:color w:val="000000"/>
          <w:sz w:val="20"/>
          <w:szCs w:val="20"/>
          <w:lang w:eastAsia="fr-FR"/>
        </w:rPr>
        <w:t xml:space="preserve"> (Communauté pour l’intégration et la cohésion multiculturelle). </w:t>
      </w:r>
    </w:p>
    <w:p w14:paraId="634A9873" w14:textId="77777777" w:rsidR="00EC58F8" w:rsidRDefault="00EC58F8">
      <w:pPr>
        <w:rPr>
          <w:rFonts w:ascii="Helvetica Neue" w:eastAsia="Times New Roman" w:hAnsi="Helvetica Neue" w:cs="Times New Roman"/>
          <w:color w:val="000000"/>
          <w:sz w:val="20"/>
          <w:szCs w:val="20"/>
          <w:lang w:eastAsia="fr-FR"/>
        </w:rPr>
      </w:pPr>
    </w:p>
    <w:p w14:paraId="3FC7709C"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 xml:space="preserve">- Y </w:t>
      </w:r>
      <w:proofErr w:type="spellStart"/>
      <w:r>
        <w:rPr>
          <w:rFonts w:ascii="Helvetica Neue" w:eastAsia="Times New Roman" w:hAnsi="Helvetica Neue" w:cs="Times New Roman"/>
          <w:b/>
          <w:bCs/>
          <w:color w:val="000000"/>
          <w:sz w:val="20"/>
          <w:szCs w:val="20"/>
          <w:lang w:eastAsia="fr-FR"/>
        </w:rPr>
        <w:t>a-t-il</w:t>
      </w:r>
      <w:proofErr w:type="spellEnd"/>
      <w:r>
        <w:rPr>
          <w:rFonts w:ascii="Helvetica Neue" w:eastAsia="Times New Roman" w:hAnsi="Helvetica Neue" w:cs="Times New Roman"/>
          <w:b/>
          <w:bCs/>
          <w:color w:val="000000"/>
          <w:sz w:val="20"/>
          <w:szCs w:val="20"/>
          <w:lang w:eastAsia="fr-FR"/>
        </w:rPr>
        <w:t xml:space="preserve"> autre chose à organiser pour les personnes qui von</w:t>
      </w:r>
      <w:r>
        <w:rPr>
          <w:rFonts w:ascii="Helvetica Neue" w:eastAsia="Times New Roman" w:hAnsi="Helvetica Neue" w:cs="Times New Roman"/>
          <w:b/>
          <w:bCs/>
          <w:color w:val="000000"/>
          <w:sz w:val="20"/>
          <w:szCs w:val="20"/>
          <w:lang w:eastAsia="fr-FR"/>
        </w:rPr>
        <w:t>t arriver et qui seront à prendre en charge?</w:t>
      </w:r>
    </w:p>
    <w:p w14:paraId="6137DBAC"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color w:val="000000"/>
          <w:sz w:val="20"/>
          <w:szCs w:val="20"/>
          <w:lang w:eastAsia="fr-FR"/>
        </w:rPr>
        <w:t>Cela fait précisément partie de ce qui devra être mis en place pour la suite, après une analyse des besoins.  Il y a déjà des initiatives et il faudra également bien identifier ces besoins. </w:t>
      </w:r>
    </w:p>
    <w:p w14:paraId="36F34EDE" w14:textId="77777777" w:rsidR="00EC58F8" w:rsidRDefault="00EC58F8">
      <w:pPr>
        <w:rPr>
          <w:rFonts w:ascii="Helvetica Neue" w:eastAsia="Times New Roman" w:hAnsi="Helvetica Neue" w:cs="Times New Roman"/>
          <w:color w:val="000000"/>
          <w:sz w:val="20"/>
          <w:szCs w:val="20"/>
          <w:lang w:eastAsia="fr-FR"/>
        </w:rPr>
      </w:pPr>
    </w:p>
    <w:p w14:paraId="2F257E61" w14:textId="77777777" w:rsidR="00EC58F8" w:rsidRDefault="00D45084">
      <w:r>
        <w:rPr>
          <w:rFonts w:ascii="Helvetica Neue" w:eastAsia="Times New Roman" w:hAnsi="Helvetica Neue" w:cs="Times New Roman"/>
          <w:b/>
          <w:bCs/>
          <w:color w:val="000000"/>
          <w:sz w:val="20"/>
          <w:szCs w:val="20"/>
          <w:lang w:eastAsia="fr-FR"/>
        </w:rPr>
        <w:t xml:space="preserve">- Je suis ici en </w:t>
      </w:r>
      <w:r>
        <w:rPr>
          <w:rFonts w:ascii="Helvetica Neue" w:eastAsia="Times New Roman" w:hAnsi="Helvetica Neue" w:cs="Times New Roman"/>
          <w:b/>
          <w:bCs/>
          <w:color w:val="000000"/>
          <w:sz w:val="20"/>
          <w:szCs w:val="20"/>
          <w:lang w:eastAsia="fr-FR"/>
        </w:rPr>
        <w:t>tant que représentante du Système d’Échange Local de La Chaux</w:t>
      </w:r>
      <w:r>
        <w:rPr>
          <w:rFonts w:ascii="Helvetica Neue" w:eastAsia="Times New Roman" w:hAnsi="Helvetica Neue" w:cs="Times New Roman"/>
          <w:color w:val="000000"/>
          <w:sz w:val="20"/>
          <w:szCs w:val="20"/>
          <w:lang w:eastAsia="fr-FR"/>
        </w:rPr>
        <w:t> (</w:t>
      </w:r>
      <w:hyperlink r:id="rId11">
        <w:r>
          <w:rPr>
            <w:rStyle w:val="ListLabel10"/>
          </w:rPr>
          <w:t>https://sel-la-chaux-de-fonds.ch</w:t>
        </w:r>
      </w:hyperlink>
      <w:r>
        <w:rPr>
          <w:rFonts w:ascii="Helvetica Neue" w:eastAsia="Times New Roman" w:hAnsi="Helvetica Neue" w:cs="Times New Roman"/>
          <w:color w:val="000000"/>
          <w:sz w:val="20"/>
          <w:szCs w:val="20"/>
          <w:lang w:eastAsia="fr-FR"/>
        </w:rPr>
        <w:t>)  - plus de 300 personnes - qui font des échanges de compétences. Les personnes peuvent intervenir sur le s</w:t>
      </w:r>
      <w:r>
        <w:rPr>
          <w:rFonts w:ascii="Helvetica Neue" w:eastAsia="Times New Roman" w:hAnsi="Helvetica Neue" w:cs="Times New Roman"/>
          <w:color w:val="000000"/>
          <w:sz w:val="20"/>
          <w:szCs w:val="20"/>
          <w:lang w:eastAsia="fr-FR"/>
        </w:rPr>
        <w:t xml:space="preserve">ite ou proposer des actions (repas, accueil, sorties, </w:t>
      </w:r>
      <w:proofErr w:type="spellStart"/>
      <w:r>
        <w:rPr>
          <w:rFonts w:ascii="Helvetica Neue" w:eastAsia="Times New Roman" w:hAnsi="Helvetica Neue" w:cs="Times New Roman"/>
          <w:color w:val="000000"/>
          <w:sz w:val="20"/>
          <w:szCs w:val="20"/>
          <w:lang w:eastAsia="fr-FR"/>
        </w:rPr>
        <w:t>etc</w:t>
      </w:r>
      <w:proofErr w:type="spellEnd"/>
      <w:r>
        <w:rPr>
          <w:rFonts w:ascii="Helvetica Neue" w:eastAsia="Times New Roman" w:hAnsi="Helvetica Neue" w:cs="Times New Roman"/>
          <w:color w:val="000000"/>
          <w:sz w:val="20"/>
          <w:szCs w:val="20"/>
          <w:lang w:eastAsia="fr-FR"/>
        </w:rPr>
        <w:t xml:space="preserve">). </w:t>
      </w:r>
    </w:p>
    <w:p w14:paraId="4C6E2003" w14:textId="77777777" w:rsidR="00EC58F8" w:rsidRDefault="00EC58F8">
      <w:pPr>
        <w:rPr>
          <w:rFonts w:ascii="Helvetica Neue" w:eastAsia="Times New Roman" w:hAnsi="Helvetica Neue" w:cs="Times New Roman"/>
          <w:color w:val="000000"/>
          <w:sz w:val="20"/>
          <w:szCs w:val="20"/>
          <w:lang w:eastAsia="fr-FR"/>
        </w:rPr>
      </w:pPr>
    </w:p>
    <w:p w14:paraId="37CEE596" w14:textId="77777777" w:rsidR="00EC58F8" w:rsidRDefault="00D45084">
      <w:r>
        <w:rPr>
          <w:rFonts w:ascii="Helvetica Neue" w:eastAsia="Times New Roman" w:hAnsi="Helvetica Neue" w:cs="Times New Roman"/>
          <w:b/>
          <w:bCs/>
          <w:color w:val="000000"/>
          <w:sz w:val="20"/>
          <w:szCs w:val="20"/>
          <w:lang w:eastAsia="fr-FR"/>
        </w:rPr>
        <w:t xml:space="preserve">- J’aimerais solliciter votre attention. </w:t>
      </w:r>
      <w:r>
        <w:rPr>
          <w:rFonts w:ascii="Helvetica Neue" w:eastAsia="Times New Roman" w:hAnsi="Helvetica Neue" w:cs="Times New Roman"/>
          <w:color w:val="000000"/>
          <w:sz w:val="20"/>
          <w:szCs w:val="20"/>
          <w:lang w:eastAsia="fr-FR"/>
        </w:rPr>
        <w:t xml:space="preserve"> Au niveau du canton il manque une base pour savoir ce qu’on peut obtenir. Je suis responsable d’un hôtel. J’aurais des chambres, mais je ne sais pas com</w:t>
      </w:r>
      <w:r>
        <w:rPr>
          <w:rFonts w:ascii="Helvetica Neue" w:eastAsia="Times New Roman" w:hAnsi="Helvetica Neue" w:cs="Times New Roman"/>
          <w:color w:val="000000"/>
          <w:sz w:val="20"/>
          <w:szCs w:val="20"/>
          <w:lang w:eastAsia="fr-FR"/>
        </w:rPr>
        <w:t>bien serait donné concrètement. Les chiffres manquent. Il manque aussi une communication de la part du canton aux communes. C’est regrettable, et cela devrait se faire rapidement. Concrètement, peu de choses se matérialisent. Pourtant il y a une forte dema</w:t>
      </w:r>
      <w:r>
        <w:rPr>
          <w:rFonts w:ascii="Helvetica Neue" w:eastAsia="Times New Roman" w:hAnsi="Helvetica Neue" w:cs="Times New Roman"/>
          <w:color w:val="000000"/>
          <w:sz w:val="20"/>
          <w:szCs w:val="20"/>
          <w:lang w:eastAsia="fr-FR"/>
        </w:rPr>
        <w:t xml:space="preserve">nde par rapport à des gens qui sont arrivés ici. On cherche par exemple un local pour entreposer du matériel à offrir. Voir l’offre de l’association </w:t>
      </w:r>
      <w:hyperlink r:id="rId12">
        <w:r>
          <w:rPr>
            <w:rStyle w:val="InternetLink"/>
            <w:rFonts w:ascii="Helvetica Neue" w:eastAsia="Times New Roman" w:hAnsi="Helvetica Neue" w:cs="Times New Roman"/>
            <w:sz w:val="20"/>
            <w:szCs w:val="20"/>
            <w:lang w:eastAsia="fr-FR"/>
          </w:rPr>
          <w:t>ASUKNE</w:t>
        </w:r>
      </w:hyperlink>
      <w:r>
        <w:rPr>
          <w:rFonts w:ascii="Helvetica Neue" w:eastAsia="Times New Roman" w:hAnsi="Helvetica Neue" w:cs="Times New Roman"/>
          <w:color w:val="000000"/>
          <w:sz w:val="20"/>
          <w:szCs w:val="20"/>
          <w:lang w:eastAsia="fr-FR"/>
        </w:rPr>
        <w:t>.</w:t>
      </w:r>
    </w:p>
    <w:p w14:paraId="174A84CF" w14:textId="77777777" w:rsidR="00EC58F8" w:rsidRDefault="00EC58F8">
      <w:pPr>
        <w:rPr>
          <w:rFonts w:ascii="Helvetica Neue" w:eastAsia="Times New Roman" w:hAnsi="Helvetica Neue" w:cs="Times New Roman"/>
          <w:color w:val="000000"/>
          <w:sz w:val="20"/>
          <w:szCs w:val="20"/>
          <w:lang w:eastAsia="fr-FR"/>
        </w:rPr>
      </w:pPr>
    </w:p>
    <w:p w14:paraId="20D5C075"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S. Gamma:</w:t>
      </w:r>
      <w:r>
        <w:rPr>
          <w:rFonts w:ascii="Helvetica Neue" w:eastAsia="Times New Roman" w:hAnsi="Helvetica Neue" w:cs="Times New Roman"/>
          <w:color w:val="000000"/>
          <w:sz w:val="20"/>
          <w:szCs w:val="20"/>
          <w:lang w:eastAsia="fr-FR"/>
        </w:rPr>
        <w:t xml:space="preserve"> J’accepte la critique qu’on ne fait pas </w:t>
      </w:r>
      <w:r>
        <w:rPr>
          <w:rFonts w:ascii="Helvetica Neue" w:eastAsia="Times New Roman" w:hAnsi="Helvetica Neue" w:cs="Times New Roman"/>
          <w:color w:val="000000"/>
          <w:sz w:val="20"/>
          <w:szCs w:val="20"/>
          <w:lang w:eastAsia="fr-FR"/>
        </w:rPr>
        <w:t>tout juste. On n’a volontairement pas publié des chiffres parce que ça va dépendre de ce que nous avons à disposition. Nous prospectons pour trouver des lieux d’hébergement et sommes à disposition pour en parler. </w:t>
      </w:r>
    </w:p>
    <w:p w14:paraId="43451861" w14:textId="77777777" w:rsidR="00EC58F8" w:rsidRDefault="00EC58F8">
      <w:pPr>
        <w:rPr>
          <w:rFonts w:ascii="Helvetica Neue" w:eastAsia="Times New Roman" w:hAnsi="Helvetica Neue" w:cs="Times New Roman"/>
          <w:color w:val="000000"/>
          <w:sz w:val="20"/>
          <w:szCs w:val="20"/>
          <w:lang w:eastAsia="fr-FR"/>
        </w:rPr>
      </w:pPr>
    </w:p>
    <w:p w14:paraId="4CC50CD7" w14:textId="77777777" w:rsidR="00EC58F8" w:rsidRDefault="00D45084">
      <w:r>
        <w:rPr>
          <w:rFonts w:ascii="Helvetica Neue" w:eastAsia="Times New Roman" w:hAnsi="Helvetica Neue" w:cs="Times New Roman"/>
          <w:b/>
          <w:bCs/>
          <w:color w:val="000000"/>
          <w:sz w:val="20"/>
          <w:szCs w:val="20"/>
          <w:lang w:eastAsia="fr-FR"/>
        </w:rPr>
        <w:t xml:space="preserve">- Dans les Club-Services, </w:t>
      </w:r>
      <w:r>
        <w:rPr>
          <w:rFonts w:ascii="Helvetica Neue" w:eastAsia="Times New Roman" w:hAnsi="Helvetica Neue" w:cs="Times New Roman"/>
          <w:color w:val="000000"/>
          <w:sz w:val="20"/>
          <w:szCs w:val="20"/>
          <w:lang w:eastAsia="fr-FR"/>
        </w:rPr>
        <w:t>beaucoup de mon</w:t>
      </w:r>
      <w:r>
        <w:rPr>
          <w:rFonts w:ascii="Helvetica Neue" w:eastAsia="Times New Roman" w:hAnsi="Helvetica Neue" w:cs="Times New Roman"/>
          <w:color w:val="000000"/>
          <w:sz w:val="20"/>
          <w:szCs w:val="20"/>
          <w:lang w:eastAsia="fr-FR"/>
        </w:rPr>
        <w:t>de serait prêt à s’engager si on avait des conditions proposées. On ne sait pas combien coûterait tell</w:t>
      </w:r>
      <w:r>
        <w:rPr>
          <w:rFonts w:ascii="Helvetica Neue" w:eastAsia="Times New Roman" w:hAnsi="Helvetica Neue" w:cs="Times New Roman"/>
          <w:color w:val="000000"/>
          <w:sz w:val="20"/>
          <w:szCs w:val="20"/>
          <w:highlight w:val="yellow"/>
          <w:lang w:eastAsia="fr-FR"/>
        </w:rPr>
        <w:t>e</w:t>
      </w:r>
      <w:r>
        <w:rPr>
          <w:rFonts w:ascii="Helvetica Neue" w:eastAsia="Times New Roman" w:hAnsi="Helvetica Neue" w:cs="Times New Roman"/>
          <w:color w:val="000000"/>
          <w:sz w:val="20"/>
          <w:szCs w:val="20"/>
          <w:lang w:eastAsia="fr-FR"/>
        </w:rPr>
        <w:t xml:space="preserve"> ou tel</w:t>
      </w:r>
      <w:r>
        <w:rPr>
          <w:rFonts w:ascii="Helvetica Neue" w:eastAsia="Times New Roman" w:hAnsi="Helvetica Neue" w:cs="Times New Roman"/>
          <w:color w:val="000000"/>
          <w:sz w:val="20"/>
          <w:szCs w:val="20"/>
          <w:highlight w:val="yellow"/>
          <w:lang w:eastAsia="fr-FR"/>
        </w:rPr>
        <w:t>le</w:t>
      </w:r>
      <w:r>
        <w:rPr>
          <w:rFonts w:ascii="Helvetica Neue" w:eastAsia="Times New Roman" w:hAnsi="Helvetica Neue" w:cs="Times New Roman"/>
          <w:color w:val="000000"/>
          <w:sz w:val="20"/>
          <w:szCs w:val="20"/>
          <w:lang w:eastAsia="fr-FR"/>
        </w:rPr>
        <w:t xml:space="preserve"> action. Si on le savait, on pourrait faire des budgets concrets et aller de l’avant. </w:t>
      </w:r>
    </w:p>
    <w:p w14:paraId="3E8A7883" w14:textId="77777777" w:rsidR="00EC58F8" w:rsidRDefault="00EC58F8">
      <w:pPr>
        <w:rPr>
          <w:rFonts w:ascii="Helvetica Neue" w:eastAsia="Times New Roman" w:hAnsi="Helvetica Neue" w:cs="Times New Roman"/>
          <w:color w:val="000000"/>
          <w:sz w:val="20"/>
          <w:szCs w:val="20"/>
          <w:lang w:eastAsia="fr-FR"/>
        </w:rPr>
      </w:pPr>
    </w:p>
    <w:p w14:paraId="613DFC59"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color w:val="000000"/>
          <w:sz w:val="20"/>
          <w:szCs w:val="20"/>
          <w:lang w:eastAsia="fr-FR"/>
        </w:rPr>
        <w:t xml:space="preserve">- </w:t>
      </w:r>
      <w:r>
        <w:rPr>
          <w:rFonts w:ascii="Helvetica Neue" w:eastAsia="Times New Roman" w:hAnsi="Helvetica Neue" w:cs="Times New Roman"/>
          <w:b/>
          <w:bCs/>
          <w:color w:val="000000"/>
          <w:sz w:val="20"/>
          <w:szCs w:val="20"/>
          <w:lang w:eastAsia="fr-FR"/>
        </w:rPr>
        <w:t>Une information est donnée pour signaler</w:t>
      </w:r>
      <w:r>
        <w:rPr>
          <w:rFonts w:ascii="Helvetica Neue" w:eastAsia="Times New Roman" w:hAnsi="Helvetica Neue" w:cs="Times New Roman"/>
          <w:color w:val="000000"/>
          <w:sz w:val="20"/>
          <w:szCs w:val="20"/>
          <w:lang w:eastAsia="fr-FR"/>
        </w:rPr>
        <w:t xml:space="preserve"> que Emmaüs me</w:t>
      </w:r>
      <w:r>
        <w:rPr>
          <w:rFonts w:ascii="Helvetica Neue" w:eastAsia="Times New Roman" w:hAnsi="Helvetica Neue" w:cs="Times New Roman"/>
          <w:color w:val="000000"/>
          <w:sz w:val="20"/>
          <w:szCs w:val="20"/>
          <w:lang w:eastAsia="fr-FR"/>
        </w:rPr>
        <w:t>t à disposition gratuitement des habits - et qu’un rabais est également possible pour les meubles.</w:t>
      </w:r>
    </w:p>
    <w:p w14:paraId="2206DC78" w14:textId="77777777" w:rsidR="00EC58F8" w:rsidRDefault="00EC58F8">
      <w:pPr>
        <w:rPr>
          <w:rFonts w:ascii="Helvetica Neue" w:eastAsia="Times New Roman" w:hAnsi="Helvetica Neue" w:cs="Times New Roman"/>
          <w:color w:val="000000"/>
          <w:sz w:val="20"/>
          <w:szCs w:val="20"/>
          <w:lang w:eastAsia="fr-FR"/>
        </w:rPr>
      </w:pPr>
    </w:p>
    <w:p w14:paraId="7C449DEA"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  Concernant les différents objet à récolter pour le Boudry</w:t>
      </w:r>
      <w:r>
        <w:rPr>
          <w:rFonts w:ascii="Helvetica Neue" w:eastAsia="Times New Roman" w:hAnsi="Helvetica Neue" w:cs="Times New Roman"/>
          <w:color w:val="000000"/>
          <w:sz w:val="20"/>
          <w:szCs w:val="20"/>
          <w:lang w:eastAsia="fr-FR"/>
        </w:rPr>
        <w:t>, quels sont les besoins?</w:t>
      </w:r>
    </w:p>
    <w:p w14:paraId="6F6B0E4B"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 xml:space="preserve">Martino </w:t>
      </w:r>
      <w:proofErr w:type="spellStart"/>
      <w:r>
        <w:rPr>
          <w:rFonts w:ascii="Helvetica Neue" w:eastAsia="Times New Roman" w:hAnsi="Helvetica Neue" w:cs="Times New Roman"/>
          <w:b/>
          <w:bCs/>
          <w:color w:val="000000"/>
          <w:sz w:val="20"/>
          <w:szCs w:val="20"/>
          <w:lang w:eastAsia="fr-FR"/>
        </w:rPr>
        <w:t>Guzzardo</w:t>
      </w:r>
      <w:proofErr w:type="spellEnd"/>
      <w:r>
        <w:rPr>
          <w:rFonts w:ascii="Helvetica Neue" w:eastAsia="Times New Roman" w:hAnsi="Helvetica Neue" w:cs="Times New Roman"/>
          <w:color w:val="000000"/>
          <w:sz w:val="20"/>
          <w:szCs w:val="20"/>
          <w:lang w:eastAsia="fr-FR"/>
        </w:rPr>
        <w:t>: la récolte a été abondante, et nous remercions toute</w:t>
      </w:r>
      <w:r>
        <w:rPr>
          <w:rFonts w:ascii="Helvetica Neue" w:eastAsia="Times New Roman" w:hAnsi="Helvetica Neue" w:cs="Times New Roman"/>
          <w:color w:val="000000"/>
          <w:sz w:val="20"/>
          <w:szCs w:val="20"/>
          <w:lang w:eastAsia="fr-FR"/>
        </w:rPr>
        <w:t>s les personnes qui y ont contribué. Étant donné que beaucoup de matériel a été rassemblé, le prochain pas consisterait à trouver un local près du SEM à Boudry pour stocker pendant un moment ce matériel et rassembler une équipe de volontaires qui composera</w:t>
      </w:r>
      <w:r>
        <w:rPr>
          <w:rFonts w:ascii="Helvetica Neue" w:eastAsia="Times New Roman" w:hAnsi="Helvetica Neue" w:cs="Times New Roman"/>
          <w:color w:val="000000"/>
          <w:sz w:val="20"/>
          <w:szCs w:val="20"/>
          <w:lang w:eastAsia="fr-FR"/>
        </w:rPr>
        <w:t>ient les kits à l’attention des enfants. </w:t>
      </w:r>
    </w:p>
    <w:p w14:paraId="79104FD9" w14:textId="77777777" w:rsidR="00EC58F8" w:rsidRDefault="00EC58F8">
      <w:pPr>
        <w:rPr>
          <w:rFonts w:ascii="Helvetica Neue" w:eastAsia="Times New Roman" w:hAnsi="Helvetica Neue" w:cs="Times New Roman"/>
          <w:color w:val="000000"/>
          <w:sz w:val="20"/>
          <w:szCs w:val="20"/>
          <w:lang w:eastAsia="fr-FR"/>
        </w:rPr>
      </w:pPr>
    </w:p>
    <w:p w14:paraId="01D43ABC"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 Une dame Ukrainienne</w:t>
      </w:r>
      <w:r>
        <w:rPr>
          <w:rFonts w:ascii="Helvetica Neue" w:eastAsia="Times New Roman" w:hAnsi="Helvetica Neue" w:cs="Times New Roman"/>
          <w:color w:val="000000"/>
          <w:sz w:val="20"/>
          <w:szCs w:val="20"/>
          <w:lang w:eastAsia="fr-FR"/>
        </w:rPr>
        <w:t xml:space="preserve"> parlant français attire notre attention sur le fait que les objets envoyés en Ukraine se retrouvent souvent en vente dans les magasins. Ce serait plus efficace de donner de l’argent pour l’a</w:t>
      </w:r>
      <w:r>
        <w:rPr>
          <w:rFonts w:ascii="Helvetica Neue" w:eastAsia="Times New Roman" w:hAnsi="Helvetica Neue" w:cs="Times New Roman"/>
          <w:color w:val="000000"/>
          <w:sz w:val="20"/>
          <w:szCs w:val="20"/>
          <w:lang w:eastAsia="fr-FR"/>
        </w:rPr>
        <w:t>rmée. </w:t>
      </w:r>
    </w:p>
    <w:p w14:paraId="45DDFE5C" w14:textId="77777777" w:rsidR="00EC58F8" w:rsidRDefault="00EC58F8">
      <w:pPr>
        <w:rPr>
          <w:rFonts w:ascii="Helvetica Neue" w:eastAsia="Times New Roman" w:hAnsi="Helvetica Neue" w:cs="Times New Roman"/>
          <w:color w:val="000000"/>
          <w:sz w:val="20"/>
          <w:szCs w:val="20"/>
          <w:lang w:eastAsia="fr-FR"/>
        </w:rPr>
      </w:pPr>
    </w:p>
    <w:p w14:paraId="7073F4E0"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 Une dernière question</w:t>
      </w:r>
      <w:r>
        <w:rPr>
          <w:rFonts w:ascii="Helvetica Neue" w:eastAsia="Times New Roman" w:hAnsi="Helvetica Neue" w:cs="Times New Roman"/>
          <w:color w:val="000000"/>
          <w:sz w:val="20"/>
          <w:szCs w:val="20"/>
          <w:lang w:eastAsia="fr-FR"/>
        </w:rPr>
        <w:t xml:space="preserve"> : Qu’est-ce que vous attendez de nous concrètement?  Comment faire pour accueillir quelqu’un chez moi ? </w:t>
      </w:r>
    </w:p>
    <w:p w14:paraId="2B8623F9" w14:textId="77777777" w:rsidR="00EC58F8" w:rsidRDefault="00D45084">
      <w:r>
        <w:rPr>
          <w:rFonts w:ascii="Helvetica Neue" w:eastAsia="Times New Roman" w:hAnsi="Helvetica Neue" w:cs="Times New Roman"/>
          <w:color w:val="000000"/>
          <w:sz w:val="20"/>
          <w:szCs w:val="20"/>
          <w:lang w:eastAsia="fr-FR"/>
        </w:rPr>
        <w:t>Toute les informations se trouvent sur le site de l’</w:t>
      </w:r>
      <w:hyperlink r:id="rId13">
        <w:r>
          <w:rPr>
            <w:rStyle w:val="InternetLink"/>
            <w:rFonts w:ascii="Helvetica Neue" w:eastAsia="Times New Roman" w:hAnsi="Helvetica Neue" w:cs="Times New Roman"/>
            <w:sz w:val="20"/>
            <w:szCs w:val="20"/>
            <w:lang w:eastAsia="fr-FR"/>
          </w:rPr>
          <w:t>OSAR</w:t>
        </w:r>
      </w:hyperlink>
      <w:r>
        <w:rPr>
          <w:rFonts w:ascii="Helvetica Neue" w:eastAsia="Times New Roman" w:hAnsi="Helvetica Neue" w:cs="Times New Roman"/>
          <w:color w:val="000000"/>
          <w:sz w:val="20"/>
          <w:szCs w:val="20"/>
          <w:lang w:eastAsia="fr-FR"/>
        </w:rPr>
        <w:t>. </w:t>
      </w:r>
    </w:p>
    <w:p w14:paraId="541EBED4" w14:textId="77777777" w:rsidR="00EC58F8" w:rsidRDefault="00EC58F8">
      <w:pPr>
        <w:rPr>
          <w:rFonts w:ascii="Helvetica Neue" w:eastAsia="Times New Roman" w:hAnsi="Helvetica Neue" w:cs="Times New Roman"/>
          <w:color w:val="000000"/>
          <w:sz w:val="20"/>
          <w:szCs w:val="20"/>
          <w:lang w:eastAsia="fr-FR"/>
        </w:rPr>
      </w:pPr>
    </w:p>
    <w:p w14:paraId="3A8BADC6" w14:textId="77777777" w:rsidR="00EC58F8" w:rsidRDefault="00EC58F8">
      <w:pPr>
        <w:rPr>
          <w:rFonts w:ascii="Helvetica Neue" w:eastAsia="Times New Roman" w:hAnsi="Helvetica Neue" w:cs="Times New Roman"/>
          <w:color w:val="000000"/>
          <w:sz w:val="20"/>
          <w:szCs w:val="20"/>
          <w:lang w:eastAsia="fr-FR"/>
        </w:rPr>
      </w:pPr>
    </w:p>
    <w:p w14:paraId="1B9647D8" w14:textId="77777777" w:rsidR="00EC58F8" w:rsidRDefault="00D45084">
      <w:pPr>
        <w:rPr>
          <w:rFonts w:ascii="Helvetica Neue" w:eastAsia="Times New Roman" w:hAnsi="Helvetica Neue" w:cs="Times New Roman"/>
          <w:b/>
          <w:bCs/>
          <w:color w:val="000000"/>
          <w:sz w:val="20"/>
          <w:szCs w:val="20"/>
          <w:lang w:eastAsia="fr-FR"/>
        </w:rPr>
      </w:pPr>
      <w:r>
        <w:rPr>
          <w:rFonts w:ascii="Helvetica Neue" w:eastAsia="Times New Roman" w:hAnsi="Helvetica Neue" w:cs="Times New Roman"/>
          <w:b/>
          <w:bCs/>
          <w:color w:val="000000"/>
          <w:sz w:val="20"/>
          <w:szCs w:val="20"/>
          <w:lang w:eastAsia="fr-FR"/>
        </w:rPr>
        <w:t xml:space="preserve">Dernière </w:t>
      </w:r>
      <w:r>
        <w:rPr>
          <w:rFonts w:ascii="Helvetica Neue" w:eastAsia="Times New Roman" w:hAnsi="Helvetica Neue" w:cs="Times New Roman"/>
          <w:b/>
          <w:bCs/>
          <w:color w:val="000000"/>
          <w:sz w:val="20"/>
          <w:szCs w:val="20"/>
          <w:lang w:eastAsia="fr-FR"/>
        </w:rPr>
        <w:t>partie de la séance.</w:t>
      </w:r>
    </w:p>
    <w:p w14:paraId="6F4EE4CF" w14:textId="77777777" w:rsidR="00EC58F8" w:rsidRDefault="00EC58F8">
      <w:pPr>
        <w:rPr>
          <w:rFonts w:ascii="Helvetica Neue" w:eastAsia="Times New Roman" w:hAnsi="Helvetica Neue" w:cs="Times New Roman"/>
          <w:b/>
          <w:bCs/>
          <w:color w:val="000000"/>
          <w:sz w:val="20"/>
          <w:szCs w:val="20"/>
          <w:lang w:eastAsia="fr-FR"/>
        </w:rPr>
      </w:pPr>
    </w:p>
    <w:p w14:paraId="40ACD402" w14:textId="77777777" w:rsidR="00EC58F8" w:rsidRDefault="00D45084">
      <w:p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 xml:space="preserve">Jean-Paul </w:t>
      </w:r>
      <w:proofErr w:type="spellStart"/>
      <w:r>
        <w:rPr>
          <w:rFonts w:ascii="Helvetica Neue" w:eastAsia="Times New Roman" w:hAnsi="Helvetica Neue" w:cs="Times New Roman"/>
          <w:b/>
          <w:bCs/>
          <w:color w:val="000000"/>
          <w:sz w:val="20"/>
          <w:szCs w:val="20"/>
          <w:lang w:eastAsia="fr-FR"/>
        </w:rPr>
        <w:t>Gygax</w:t>
      </w:r>
      <w:proofErr w:type="spellEnd"/>
      <w:r>
        <w:rPr>
          <w:rFonts w:ascii="Helvetica Neue" w:eastAsia="Times New Roman" w:hAnsi="Helvetica Neue" w:cs="Times New Roman"/>
          <w:b/>
          <w:bCs/>
          <w:color w:val="000000"/>
          <w:sz w:val="20"/>
          <w:szCs w:val="20"/>
          <w:lang w:eastAsia="fr-FR"/>
        </w:rPr>
        <w:t xml:space="preserve"> propose quatre idées qui pourraient être prises en charge pour réalisation par des groupes </w:t>
      </w:r>
      <w:proofErr w:type="spellStart"/>
      <w:r>
        <w:rPr>
          <w:rFonts w:ascii="Helvetica Neue" w:eastAsia="Times New Roman" w:hAnsi="Helvetica Neue" w:cs="Times New Roman"/>
          <w:b/>
          <w:bCs/>
          <w:color w:val="000000"/>
          <w:sz w:val="20"/>
          <w:szCs w:val="20"/>
          <w:lang w:eastAsia="fr-FR"/>
        </w:rPr>
        <w:t>adhoc</w:t>
      </w:r>
      <w:proofErr w:type="spellEnd"/>
      <w:r>
        <w:rPr>
          <w:rFonts w:ascii="Helvetica Neue" w:eastAsia="Times New Roman" w:hAnsi="Helvetica Neue" w:cs="Times New Roman"/>
          <w:b/>
          <w:bCs/>
          <w:color w:val="000000"/>
          <w:sz w:val="20"/>
          <w:szCs w:val="20"/>
          <w:lang w:eastAsia="fr-FR"/>
        </w:rPr>
        <w:t>. </w:t>
      </w:r>
    </w:p>
    <w:p w14:paraId="414E1F7A" w14:textId="77777777" w:rsidR="00EC58F8" w:rsidRDefault="00EC58F8">
      <w:pPr>
        <w:rPr>
          <w:rFonts w:ascii="Helvetica Neue" w:eastAsia="Times New Roman" w:hAnsi="Helvetica Neue" w:cs="Times New Roman"/>
          <w:color w:val="000000"/>
          <w:sz w:val="20"/>
          <w:szCs w:val="20"/>
          <w:lang w:eastAsia="fr-FR"/>
        </w:rPr>
      </w:pPr>
    </w:p>
    <w:p w14:paraId="6D1A617C" w14:textId="77777777" w:rsidR="00EC58F8" w:rsidRDefault="00D45084">
      <w:pPr>
        <w:rPr>
          <w:rFonts w:ascii="Helvetica Neue" w:eastAsia="Times New Roman" w:hAnsi="Helvetica Neue" w:cs="Times New Roman"/>
          <w:color w:val="000000"/>
          <w:sz w:val="20"/>
          <w:szCs w:val="20"/>
          <w:lang w:eastAsia="fr-FR"/>
        </w:rPr>
      </w:pPr>
      <w:r>
        <w:rPr>
          <w:rFonts w:ascii="Helvetica Neue" w:eastAsia="Times New Roman" w:hAnsi="Helvetica Neue" w:cs="Times New Roman"/>
          <w:color w:val="000000"/>
          <w:sz w:val="20"/>
          <w:szCs w:val="20"/>
          <w:lang w:eastAsia="fr-FR"/>
        </w:rPr>
        <w:t>A propos de l’hébergement, même si tout passe par l’</w:t>
      </w:r>
      <w:proofErr w:type="spellStart"/>
      <w:r>
        <w:rPr>
          <w:rFonts w:ascii="Helvetica Neue" w:eastAsia="Times New Roman" w:hAnsi="Helvetica Neue" w:cs="Times New Roman"/>
          <w:color w:val="000000"/>
          <w:sz w:val="20"/>
          <w:szCs w:val="20"/>
          <w:lang w:eastAsia="fr-FR"/>
        </w:rPr>
        <w:t>Osar</w:t>
      </w:r>
      <w:proofErr w:type="spellEnd"/>
      <w:r>
        <w:rPr>
          <w:rFonts w:ascii="Helvetica Neue" w:eastAsia="Times New Roman" w:hAnsi="Helvetica Neue" w:cs="Times New Roman"/>
          <w:color w:val="000000"/>
          <w:sz w:val="20"/>
          <w:szCs w:val="20"/>
          <w:lang w:eastAsia="fr-FR"/>
        </w:rPr>
        <w:t>, la Plateforme souhaiterait néanmoins être informée des propo</w:t>
      </w:r>
      <w:r>
        <w:rPr>
          <w:rFonts w:ascii="Helvetica Neue" w:eastAsia="Times New Roman" w:hAnsi="Helvetica Neue" w:cs="Times New Roman"/>
          <w:color w:val="000000"/>
          <w:sz w:val="20"/>
          <w:szCs w:val="20"/>
          <w:lang w:eastAsia="fr-FR"/>
        </w:rPr>
        <w:t>sitions qui ont été faites.</w:t>
      </w:r>
    </w:p>
    <w:p w14:paraId="281ACDE8" w14:textId="77777777" w:rsidR="00EC58F8" w:rsidRDefault="00D45084">
      <w:pPr>
        <w:rPr>
          <w:rFonts w:ascii="Helvetica Neue" w:eastAsia="Times New Roman" w:hAnsi="Helvetica Neue" w:cs="Times New Roman"/>
          <w:color w:val="000000"/>
          <w:sz w:val="20"/>
          <w:szCs w:val="20"/>
          <w:lang w:eastAsia="fr-FR"/>
        </w:rPr>
      </w:pPr>
      <w:r>
        <w:rPr>
          <w:rFonts w:ascii="Helvetica Neue" w:eastAsia="Times New Roman" w:hAnsi="Helvetica Neue" w:cs="Times New Roman"/>
          <w:color w:val="000000"/>
          <w:sz w:val="20"/>
          <w:szCs w:val="20"/>
          <w:lang w:eastAsia="fr-FR"/>
        </w:rPr>
        <w:t>Pour le reste, les défis importants sont les suivants :</w:t>
      </w:r>
    </w:p>
    <w:p w14:paraId="2759FA80" w14:textId="77777777" w:rsidR="00EC58F8" w:rsidRDefault="00EC58F8">
      <w:pPr>
        <w:rPr>
          <w:rFonts w:ascii="Helvetica" w:eastAsia="Times New Roman" w:hAnsi="Helvetica" w:cs="Times New Roman"/>
          <w:color w:val="000000"/>
          <w:lang w:eastAsia="fr-FR"/>
        </w:rPr>
      </w:pPr>
    </w:p>
    <w:p w14:paraId="41EBC356" w14:textId="77777777" w:rsidR="00EC58F8" w:rsidRDefault="00D45084">
      <w:pPr>
        <w:numPr>
          <w:ilvl w:val="0"/>
          <w:numId w:val="2"/>
        </w:num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 xml:space="preserve">Parrainage et </w:t>
      </w:r>
      <w:proofErr w:type="spellStart"/>
      <w:r>
        <w:rPr>
          <w:rFonts w:ascii="Helvetica Neue" w:eastAsia="Times New Roman" w:hAnsi="Helvetica Neue" w:cs="Times New Roman"/>
          <w:b/>
          <w:bCs/>
          <w:color w:val="000000"/>
          <w:sz w:val="20"/>
          <w:szCs w:val="20"/>
          <w:lang w:eastAsia="fr-FR"/>
        </w:rPr>
        <w:t>marrainage</w:t>
      </w:r>
      <w:proofErr w:type="spellEnd"/>
      <w:r>
        <w:rPr>
          <w:rFonts w:ascii="Helvetica Neue" w:eastAsia="Times New Roman" w:hAnsi="Helvetica Neue" w:cs="Times New Roman"/>
          <w:b/>
          <w:bCs/>
          <w:color w:val="000000"/>
          <w:sz w:val="20"/>
          <w:szCs w:val="20"/>
          <w:lang w:eastAsia="fr-FR"/>
        </w:rPr>
        <w:t xml:space="preserve"> - possibilité d’accompagner des personnes réfugiées, de les rencontrer - pour créer des liens - du contact humain – pour les accompagner dans la v</w:t>
      </w:r>
      <w:r>
        <w:rPr>
          <w:rFonts w:ascii="Helvetica Neue" w:eastAsia="Times New Roman" w:hAnsi="Helvetica Neue" w:cs="Times New Roman"/>
          <w:b/>
          <w:bCs/>
          <w:color w:val="000000"/>
          <w:sz w:val="20"/>
          <w:szCs w:val="20"/>
          <w:lang w:eastAsia="fr-FR"/>
        </w:rPr>
        <w:t>ie quotidienne / soutien, repas.</w:t>
      </w:r>
    </w:p>
    <w:p w14:paraId="0CB194FC" w14:textId="77777777" w:rsidR="00EC58F8" w:rsidRDefault="00D45084">
      <w:pPr>
        <w:numPr>
          <w:ilvl w:val="0"/>
          <w:numId w:val="2"/>
        </w:numPr>
      </w:pPr>
      <w:r>
        <w:rPr>
          <w:rFonts w:ascii="Helvetica Neue" w:eastAsia="Times New Roman" w:hAnsi="Helvetica Neue" w:cs="Times New Roman"/>
          <w:b/>
          <w:bCs/>
          <w:color w:val="000000"/>
          <w:sz w:val="20"/>
          <w:szCs w:val="20"/>
          <w:lang w:eastAsia="fr-FR"/>
        </w:rPr>
        <w:t>Traducteurs : on a en besoin, même si les moyens informatiques offrent des poss</w:t>
      </w:r>
      <w:r>
        <w:rPr>
          <w:rFonts w:ascii="Helvetica Neue" w:eastAsia="Times New Roman" w:hAnsi="Helvetica Neue" w:cs="Times New Roman"/>
          <w:b/>
          <w:bCs/>
          <w:color w:val="000000"/>
          <w:sz w:val="20"/>
          <w:szCs w:val="20"/>
          <w:highlight w:val="yellow"/>
          <w:lang w:eastAsia="fr-FR"/>
        </w:rPr>
        <w:t>i</w:t>
      </w:r>
      <w:r>
        <w:rPr>
          <w:rFonts w:ascii="Helvetica Neue" w:eastAsia="Times New Roman" w:hAnsi="Helvetica Neue" w:cs="Times New Roman"/>
          <w:b/>
          <w:bCs/>
          <w:color w:val="000000"/>
          <w:sz w:val="20"/>
          <w:szCs w:val="20"/>
          <w:lang w:eastAsia="fr-FR"/>
        </w:rPr>
        <w:t xml:space="preserve">bilités saisissantes (voir </w:t>
      </w:r>
      <w:hyperlink r:id="rId14">
        <w:r>
          <w:rPr>
            <w:rStyle w:val="InternetLink"/>
            <w:rFonts w:ascii="Helvetica Neue" w:eastAsia="Times New Roman" w:hAnsi="Helvetica Neue" w:cs="Times New Roman"/>
            <w:b/>
            <w:bCs/>
            <w:sz w:val="20"/>
            <w:szCs w:val="20"/>
            <w:lang w:eastAsia="fr-FR"/>
          </w:rPr>
          <w:t>Google Traduction</w:t>
        </w:r>
      </w:hyperlink>
      <w:r>
        <w:rPr>
          <w:rFonts w:ascii="Helvetica Neue" w:eastAsia="Times New Roman" w:hAnsi="Helvetica Neue" w:cs="Times New Roman"/>
          <w:b/>
          <w:bCs/>
          <w:color w:val="000000"/>
          <w:sz w:val="20"/>
          <w:szCs w:val="20"/>
          <w:lang w:eastAsia="fr-FR"/>
        </w:rPr>
        <w:t>).</w:t>
      </w:r>
    </w:p>
    <w:p w14:paraId="13AD39C0" w14:textId="77777777" w:rsidR="00EC58F8" w:rsidRDefault="00D45084">
      <w:pPr>
        <w:numPr>
          <w:ilvl w:val="0"/>
          <w:numId w:val="2"/>
        </w:num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 xml:space="preserve">Stockage de matériel – dites-nous si vous pouvez vous engager pour gérer des stocks. </w:t>
      </w:r>
    </w:p>
    <w:p w14:paraId="778D490C" w14:textId="77777777" w:rsidR="00EC58F8" w:rsidRDefault="00D45084">
      <w:pPr>
        <w:numPr>
          <w:ilvl w:val="0"/>
          <w:numId w:val="2"/>
        </w:numPr>
        <w:rPr>
          <w:rFonts w:ascii="Helvetica" w:eastAsia="Times New Roman" w:hAnsi="Helvetica" w:cs="Times New Roman"/>
          <w:color w:val="000000"/>
          <w:lang w:eastAsia="fr-FR"/>
        </w:rPr>
      </w:pPr>
      <w:r>
        <w:rPr>
          <w:rFonts w:ascii="Helvetica Neue" w:eastAsia="Times New Roman" w:hAnsi="Helvetica Neue" w:cs="Times New Roman"/>
          <w:b/>
          <w:bCs/>
          <w:color w:val="000000"/>
          <w:sz w:val="20"/>
          <w:szCs w:val="20"/>
          <w:lang w:eastAsia="fr-FR"/>
        </w:rPr>
        <w:t>Convivialité. Chercher un lieu de rassemblement à La Chaux-de-Fonds pour que les Ukrainiennes et les Ukrainiens puissent se réunir, avoir des activités particulières, spo</w:t>
      </w:r>
      <w:r>
        <w:rPr>
          <w:rFonts w:ascii="Helvetica Neue" w:eastAsia="Times New Roman" w:hAnsi="Helvetica Neue" w:cs="Times New Roman"/>
          <w:b/>
          <w:bCs/>
          <w:color w:val="000000"/>
          <w:sz w:val="20"/>
          <w:szCs w:val="20"/>
          <w:lang w:eastAsia="fr-FR"/>
        </w:rPr>
        <w:t>rtives ou formatrices. Les parrains et marraines pourraient aussi s’y réunir.</w:t>
      </w:r>
    </w:p>
    <w:p w14:paraId="02384A73" w14:textId="77777777" w:rsidR="00EC58F8" w:rsidRDefault="00EC58F8">
      <w:pPr>
        <w:rPr>
          <w:rFonts w:ascii="Helvetica Neue" w:eastAsia="Times New Roman" w:hAnsi="Helvetica Neue" w:cs="Times New Roman"/>
          <w:color w:val="000000"/>
          <w:sz w:val="20"/>
          <w:szCs w:val="20"/>
          <w:lang w:eastAsia="fr-FR"/>
        </w:rPr>
      </w:pPr>
    </w:p>
    <w:p w14:paraId="448CBF45" w14:textId="77777777" w:rsidR="00EC58F8" w:rsidRDefault="00EC58F8">
      <w:pPr>
        <w:rPr>
          <w:rFonts w:ascii="Helvetica Neue" w:eastAsia="Times New Roman" w:hAnsi="Helvetica Neue" w:cs="Times New Roman"/>
          <w:color w:val="000000"/>
          <w:sz w:val="20"/>
          <w:szCs w:val="20"/>
          <w:lang w:eastAsia="fr-FR"/>
        </w:rPr>
      </w:pPr>
    </w:p>
    <w:p w14:paraId="66929B53" w14:textId="77777777" w:rsidR="00EC58F8" w:rsidRDefault="00D45084">
      <w:pPr>
        <w:rPr>
          <w:rFonts w:ascii="Helvetica Neue" w:eastAsia="Times New Roman" w:hAnsi="Helvetica Neue" w:cs="Times New Roman"/>
          <w:color w:val="000000"/>
          <w:sz w:val="20"/>
          <w:szCs w:val="20"/>
          <w:lang w:eastAsia="fr-FR"/>
        </w:rPr>
      </w:pPr>
      <w:r>
        <w:rPr>
          <w:rFonts w:ascii="Helvetica Neue" w:eastAsia="Times New Roman" w:hAnsi="Helvetica Neue" w:cs="Times New Roman"/>
          <w:b/>
          <w:bCs/>
          <w:color w:val="000000"/>
          <w:sz w:val="20"/>
          <w:szCs w:val="20"/>
          <w:lang w:eastAsia="fr-FR"/>
        </w:rPr>
        <w:t xml:space="preserve">Jacqueline </w:t>
      </w:r>
      <w:proofErr w:type="spellStart"/>
      <w:r>
        <w:rPr>
          <w:rFonts w:ascii="Helvetica Neue" w:eastAsia="Times New Roman" w:hAnsi="Helvetica Neue" w:cs="Times New Roman"/>
          <w:b/>
          <w:bCs/>
          <w:color w:val="000000"/>
          <w:sz w:val="20"/>
          <w:szCs w:val="20"/>
          <w:lang w:eastAsia="fr-FR"/>
        </w:rPr>
        <w:t>Lavoyer</w:t>
      </w:r>
      <w:proofErr w:type="spellEnd"/>
      <w:r>
        <w:rPr>
          <w:rFonts w:ascii="Helvetica Neue" w:eastAsia="Times New Roman" w:hAnsi="Helvetica Neue" w:cs="Times New Roman"/>
          <w:color w:val="000000"/>
          <w:sz w:val="20"/>
          <w:szCs w:val="20"/>
          <w:lang w:eastAsia="fr-FR"/>
        </w:rPr>
        <w:t xml:space="preserve"> prend encore la parole pour présenter une formation ouverte à toute personne intéressée, organisée dans le cadre de la formation continue EREN. Cette formati</w:t>
      </w:r>
      <w:r>
        <w:rPr>
          <w:rFonts w:ascii="Helvetica Neue" w:eastAsia="Times New Roman" w:hAnsi="Helvetica Neue" w:cs="Times New Roman"/>
          <w:color w:val="000000"/>
          <w:sz w:val="20"/>
          <w:szCs w:val="20"/>
          <w:lang w:eastAsia="fr-FR"/>
        </w:rPr>
        <w:t xml:space="preserve">on concerne les traumatismes chez les enfants. Elle aura lieu le 23 mai prochain. Jacqueline </w:t>
      </w:r>
      <w:proofErr w:type="spellStart"/>
      <w:r>
        <w:rPr>
          <w:rFonts w:ascii="Helvetica Neue" w:eastAsia="Times New Roman" w:hAnsi="Helvetica Neue" w:cs="Times New Roman"/>
          <w:color w:val="000000"/>
          <w:sz w:val="20"/>
          <w:szCs w:val="20"/>
          <w:lang w:eastAsia="fr-FR"/>
        </w:rPr>
        <w:t>Lavoyer</w:t>
      </w:r>
      <w:proofErr w:type="spellEnd"/>
      <w:r>
        <w:rPr>
          <w:rFonts w:ascii="Helvetica Neue" w:eastAsia="Times New Roman" w:hAnsi="Helvetica Neue" w:cs="Times New Roman"/>
          <w:color w:val="000000"/>
          <w:sz w:val="20"/>
          <w:szCs w:val="20"/>
          <w:lang w:eastAsia="fr-FR"/>
        </w:rPr>
        <w:t xml:space="preserve"> se tient à disposition des personnes intéressées et peut être contactée pour s’inscrire : j.lavoyer@hispeeed.ch.</w:t>
      </w:r>
    </w:p>
    <w:p w14:paraId="215DA728" w14:textId="77777777" w:rsidR="00EC58F8" w:rsidRDefault="00EC58F8">
      <w:pPr>
        <w:rPr>
          <w:rFonts w:ascii="Helvetica Neue" w:eastAsia="Times New Roman" w:hAnsi="Helvetica Neue" w:cs="Times New Roman"/>
          <w:color w:val="000000"/>
          <w:sz w:val="20"/>
          <w:szCs w:val="20"/>
          <w:lang w:eastAsia="fr-FR"/>
        </w:rPr>
      </w:pPr>
    </w:p>
    <w:p w14:paraId="20E26181" w14:textId="77777777" w:rsidR="00EC58F8" w:rsidRDefault="00D45084">
      <w:pPr>
        <w:rPr>
          <w:rFonts w:ascii="Helvetica Neue" w:eastAsia="Times New Roman" w:hAnsi="Helvetica Neue" w:cs="Times New Roman"/>
          <w:color w:val="000000"/>
          <w:sz w:val="20"/>
          <w:szCs w:val="20"/>
          <w:lang w:eastAsia="fr-FR"/>
        </w:rPr>
      </w:pPr>
      <w:r>
        <w:rPr>
          <w:rFonts w:ascii="Helvetica Neue" w:eastAsia="Times New Roman" w:hAnsi="Helvetica Neue" w:cs="Times New Roman"/>
          <w:b/>
          <w:bCs/>
          <w:color w:val="000000"/>
          <w:sz w:val="20"/>
          <w:szCs w:val="20"/>
          <w:lang w:eastAsia="fr-FR"/>
        </w:rPr>
        <w:t xml:space="preserve">Rémy </w:t>
      </w:r>
      <w:proofErr w:type="spellStart"/>
      <w:r>
        <w:rPr>
          <w:rFonts w:ascii="Helvetica Neue" w:eastAsia="Times New Roman" w:hAnsi="Helvetica Neue" w:cs="Times New Roman"/>
          <w:b/>
          <w:bCs/>
          <w:color w:val="000000"/>
          <w:sz w:val="20"/>
          <w:szCs w:val="20"/>
          <w:lang w:eastAsia="fr-FR"/>
        </w:rPr>
        <w:t>Gogniat</w:t>
      </w:r>
      <w:proofErr w:type="spellEnd"/>
      <w:r>
        <w:rPr>
          <w:rFonts w:ascii="Helvetica Neue" w:eastAsia="Times New Roman" w:hAnsi="Helvetica Neue" w:cs="Times New Roman"/>
          <w:color w:val="000000"/>
          <w:sz w:val="20"/>
          <w:szCs w:val="20"/>
          <w:lang w:eastAsia="fr-FR"/>
        </w:rPr>
        <w:t xml:space="preserve"> clôt la séance à 20h.</w:t>
      </w:r>
    </w:p>
    <w:p w14:paraId="27C35FA4" w14:textId="77777777" w:rsidR="00EC58F8" w:rsidRDefault="00EC58F8">
      <w:pPr>
        <w:rPr>
          <w:rFonts w:ascii="Helvetica" w:eastAsia="Times New Roman" w:hAnsi="Helvetica" w:cs="Times New Roman"/>
          <w:color w:val="000000"/>
          <w:lang w:eastAsia="fr-FR"/>
        </w:rPr>
      </w:pPr>
    </w:p>
    <w:p w14:paraId="0D38DEE3" w14:textId="77777777" w:rsidR="00EC58F8" w:rsidRDefault="00EC58F8">
      <w:pPr>
        <w:rPr>
          <w:rFonts w:ascii="Helvetica Neue" w:eastAsia="Times New Roman" w:hAnsi="Helvetica Neue" w:cs="Times New Roman"/>
          <w:color w:val="000000"/>
          <w:sz w:val="20"/>
          <w:szCs w:val="20"/>
          <w:lang w:eastAsia="fr-FR"/>
        </w:rPr>
      </w:pPr>
    </w:p>
    <w:p w14:paraId="59CB68CE" w14:textId="77777777" w:rsidR="00EC58F8" w:rsidRDefault="00D45084">
      <w:r>
        <w:rPr>
          <w:rFonts w:ascii="Helvetica Neue" w:eastAsia="Times New Roman" w:hAnsi="Helvetica Neue" w:cs="Times New Roman"/>
          <w:color w:val="000000"/>
          <w:sz w:val="20"/>
          <w:szCs w:val="20"/>
          <w:lang w:eastAsia="fr-FR"/>
        </w:rPr>
        <w:t>mg/</w:t>
      </w:r>
      <w:proofErr w:type="spellStart"/>
      <w:r>
        <w:rPr>
          <w:rFonts w:ascii="Helvetica Neue" w:eastAsia="Times New Roman" w:hAnsi="Helvetica Neue" w:cs="Times New Roman"/>
          <w:color w:val="000000"/>
          <w:sz w:val="20"/>
          <w:szCs w:val="20"/>
          <w:lang w:eastAsia="fr-FR"/>
        </w:rPr>
        <w:t>r</w:t>
      </w:r>
      <w:r>
        <w:rPr>
          <w:rFonts w:ascii="Helvetica Neue" w:eastAsia="Times New Roman" w:hAnsi="Helvetica Neue" w:cs="Times New Roman"/>
          <w:color w:val="000000"/>
          <w:sz w:val="20"/>
          <w:szCs w:val="20"/>
          <w:lang w:eastAsia="fr-FR"/>
        </w:rPr>
        <w:t>g</w:t>
      </w:r>
      <w:proofErr w:type="spellEnd"/>
      <w:r>
        <w:rPr>
          <w:rFonts w:ascii="Helvetica Neue" w:eastAsia="Times New Roman" w:hAnsi="Helvetica Neue" w:cs="Times New Roman"/>
          <w:color w:val="000000"/>
          <w:sz w:val="20"/>
          <w:szCs w:val="20"/>
          <w:lang w:eastAsia="fr-FR"/>
        </w:rPr>
        <w:t>/</w:t>
      </w:r>
      <w:proofErr w:type="spellStart"/>
      <w:r>
        <w:rPr>
          <w:rFonts w:ascii="Helvetica Neue" w:eastAsia="Times New Roman" w:hAnsi="Helvetica Neue" w:cs="Times New Roman"/>
          <w:color w:val="000000"/>
          <w:sz w:val="20"/>
          <w:szCs w:val="20"/>
          <w:lang w:eastAsia="fr-FR"/>
        </w:rPr>
        <w:t>jlb</w:t>
      </w:r>
      <w:proofErr w:type="spellEnd"/>
      <w:r>
        <w:rPr>
          <w:rFonts w:ascii="Helvetica Neue" w:eastAsia="Times New Roman" w:hAnsi="Helvetica Neue" w:cs="Times New Roman"/>
          <w:color w:val="000000"/>
          <w:sz w:val="20"/>
          <w:szCs w:val="20"/>
          <w:lang w:eastAsia="fr-FR"/>
        </w:rPr>
        <w:t>/21.03.2022</w:t>
      </w:r>
    </w:p>
    <w:sectPr w:rsidR="00EC58F8">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A51"/>
    <w:multiLevelType w:val="multilevel"/>
    <w:tmpl w:val="19122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2734FE6"/>
    <w:multiLevelType w:val="multilevel"/>
    <w:tmpl w:val="C532A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94C0ECF"/>
    <w:multiLevelType w:val="multilevel"/>
    <w:tmpl w:val="910E61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99049797">
    <w:abstractNumId w:val="0"/>
  </w:num>
  <w:num w:numId="2" w16cid:durableId="1657296549">
    <w:abstractNumId w:val="1"/>
  </w:num>
  <w:num w:numId="3" w16cid:durableId="457722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F8"/>
    <w:rsid w:val="00D45084"/>
    <w:rsid w:val="00EC58F8"/>
  </w:rsids>
  <m:mathPr>
    <m:mathFont m:val="Cambria Math"/>
    <m:brkBin m:val="before"/>
    <m:brkBinSub m:val="--"/>
    <m:smallFrac m:val="0"/>
    <m:dispDef/>
    <m:lMargin m:val="0"/>
    <m:rMargin m:val="0"/>
    <m:defJc m:val="centerGroup"/>
    <m:wrapIndent m:val="1440"/>
    <m:intLim m:val="subSup"/>
    <m:naryLim m:val="undOvr"/>
  </m:mathPr>
  <w:themeFontLang w:val="fr-CH"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C8D363E"/>
  <w15:docId w15:val="{C3C65AC7-5114-C448-9F50-B825F729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Corps CS)"/>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qFormat/>
    <w:rsid w:val="00841B2B"/>
  </w:style>
  <w:style w:type="character" w:customStyle="1" w:styleId="InternetLink">
    <w:name w:val="Internet Link"/>
    <w:basedOn w:val="Policepardfaut"/>
    <w:uiPriority w:val="99"/>
    <w:unhideWhenUsed/>
    <w:rsid w:val="00841B2B"/>
    <w:rPr>
      <w:color w:val="0000FF"/>
      <w:u w:val="single"/>
    </w:rPr>
  </w:style>
  <w:style w:type="character" w:styleId="Mentionnonrsolue">
    <w:name w:val="Unresolved Mention"/>
    <w:basedOn w:val="Policepardfaut"/>
    <w:uiPriority w:val="99"/>
    <w:semiHidden/>
    <w:unhideWhenUsed/>
    <w:qFormat/>
    <w:rsid w:val="00E87C1F"/>
    <w:rPr>
      <w:color w:val="605E5C"/>
      <w:shd w:val="clear" w:color="auto" w:fill="E1DFDD"/>
    </w:rPr>
  </w:style>
  <w:style w:type="character" w:customStyle="1" w:styleId="ListLabel1">
    <w:name w:val="ListLabel 1"/>
    <w:qFormat/>
    <w:rPr>
      <w:rFonts w:ascii="Helvetica" w:hAnsi="Helvetica"/>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Helvetica Neue" w:eastAsia="Times New Roman" w:hAnsi="Helvetica Neue" w:cs="Times New Roman"/>
      <w:color w:val="0000FF"/>
      <w:sz w:val="20"/>
      <w:szCs w:val="20"/>
      <w:u w:val="single"/>
      <w:lang w:eastAsia="fr-FR"/>
    </w:rPr>
  </w:style>
  <w:style w:type="character" w:customStyle="1" w:styleId="ListLabel11">
    <w:name w:val="ListLabel 11"/>
    <w:qFormat/>
    <w:rPr>
      <w:rFonts w:ascii="Helvetica Neue" w:eastAsia="Times New Roman" w:hAnsi="Helvetica Neue" w:cs="Times New Roman"/>
      <w:sz w:val="20"/>
      <w:szCs w:val="20"/>
      <w:lang w:eastAsia="fr-FR"/>
    </w:rPr>
  </w:style>
  <w:style w:type="character" w:customStyle="1" w:styleId="ListLabel12">
    <w:name w:val="ListLabel 12"/>
    <w:qFormat/>
    <w:rPr>
      <w:rFonts w:ascii="Helvetica Neue" w:eastAsia="Times New Roman" w:hAnsi="Helvetica Neue" w:cs="Times New Roman"/>
      <w:i/>
      <w:iCs/>
      <w:sz w:val="20"/>
      <w:szCs w:val="20"/>
      <w:lang w:eastAsia="fr-FR"/>
    </w:rPr>
  </w:style>
  <w:style w:type="character" w:customStyle="1" w:styleId="ListLabel13">
    <w:name w:val="ListLabel 13"/>
    <w:qFormat/>
    <w:rPr>
      <w:rFonts w:ascii="Helvetica Neue" w:eastAsia="Times New Roman" w:hAnsi="Helvetica Neue" w:cs="Times New Roman"/>
      <w:b/>
      <w:bCs/>
      <w:sz w:val="20"/>
      <w:szCs w:val="20"/>
      <w:lang w:eastAsia="fr-FR"/>
    </w:rPr>
  </w:style>
  <w:style w:type="paragraph" w:customStyle="1" w:styleId="Heading">
    <w:name w:val="Heading"/>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yle1">
    <w:name w:val="Style1"/>
    <w:basedOn w:val="Sansinterligne"/>
    <w:qFormat/>
    <w:rsid w:val="003A096E"/>
  </w:style>
  <w:style w:type="paragraph" w:styleId="Sansinterligne">
    <w:name w:val="No Spacing"/>
    <w:uiPriority w:val="1"/>
    <w:qFormat/>
    <w:rsid w:val="003A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sile-ne.ch/" TargetMode="External"/><Relationship Id="rId13" Type="http://schemas.openxmlformats.org/officeDocument/2006/relationships/hyperlink" Target="https://www.osar.ch/" TargetMode="External"/><Relationship Id="rId3" Type="http://schemas.openxmlformats.org/officeDocument/2006/relationships/settings" Target="settings.xml"/><Relationship Id="rId7" Type="http://schemas.openxmlformats.org/officeDocument/2006/relationships/hyperlink" Target="https://www.sem.admin.ch/sem/fr/home/sem/medien/mm.msg-id-87556.html" TargetMode="External"/><Relationship Id="rId12" Type="http://schemas.openxmlformats.org/officeDocument/2006/relationships/hyperlink" Target="http://www.asukne.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sile-ne.ch/" TargetMode="External"/><Relationship Id="rId11" Type="http://schemas.openxmlformats.org/officeDocument/2006/relationships/hyperlink" Target="https://sel-la-chaux-de-fonds.ch/" TargetMode="External"/><Relationship Id="rId5" Type="http://schemas.openxmlformats.org/officeDocument/2006/relationships/hyperlink" Target="https://forms.gle/mxirzBXBazQSbsrd8" TargetMode="External"/><Relationship Id="rId15" Type="http://schemas.openxmlformats.org/officeDocument/2006/relationships/fontTable" Target="fontTable.xml"/><Relationship Id="rId10" Type="http://schemas.openxmlformats.org/officeDocument/2006/relationships/hyperlink" Target="https://www.sem.admin.ch/sem/fr/home.html" TargetMode="External"/><Relationship Id="rId4" Type="http://schemas.openxmlformats.org/officeDocument/2006/relationships/webSettings" Target="webSettings.xml"/><Relationship Id="rId9" Type="http://schemas.openxmlformats.org/officeDocument/2006/relationships/hyperlink" Target="https://www.ne.ch/Ukraine/Pages/accueil.aspx" TargetMode="External"/><Relationship Id="rId14" Type="http://schemas.openxmlformats.org/officeDocument/2006/relationships/hyperlink" Target="https://translate.goog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2251</Words>
  <Characters>12386</Characters>
  <Application>Microsoft Office Word</Application>
  <DocSecurity>0</DocSecurity>
  <Lines>103</Lines>
  <Paragraphs>29</Paragraphs>
  <ScaleCrop>false</ScaleCrop>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Rémy Gogniat</dc:creator>
  <dc:description/>
  <cp:lastModifiedBy>Rémy Gogniat</cp:lastModifiedBy>
  <cp:revision>2</cp:revision>
  <dcterms:created xsi:type="dcterms:W3CDTF">2022-03-23T09:48:00Z</dcterms:created>
  <dcterms:modified xsi:type="dcterms:W3CDTF">2022-03-23T09:48:00Z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